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2CC1" w14:textId="77777777" w:rsidR="00915F4B" w:rsidRDefault="00915F4B" w:rsidP="00006F48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Miejscowość …..………………… dnia …..………………..</w:t>
      </w:r>
    </w:p>
    <w:p w14:paraId="2ABDF3E9" w14:textId="77777777" w:rsidR="00915F4B" w:rsidRDefault="00915F4B" w:rsidP="00006F48">
      <w:pPr>
        <w:jc w:val="both"/>
      </w:pPr>
    </w:p>
    <w:p w14:paraId="0090F98F" w14:textId="00E907D4" w:rsidR="00C34CBD" w:rsidRDefault="00915F4B" w:rsidP="00006F48">
      <w:pPr>
        <w:pStyle w:val="Bezodstpw"/>
        <w:jc w:val="both"/>
      </w:pPr>
      <w:r>
        <w:t>…………………………………………</w:t>
      </w:r>
      <w:r w:rsidR="00C34CBD">
        <w:t>…………</w:t>
      </w:r>
    </w:p>
    <w:p w14:paraId="4562A42E" w14:textId="1A2F7B5F" w:rsidR="00C34CBD" w:rsidRDefault="00C34CBD" w:rsidP="00006F48">
      <w:pPr>
        <w:jc w:val="both"/>
      </w:pPr>
      <w:r>
        <w:t>(imię i nazwisko wnioskodawcy)</w:t>
      </w:r>
    </w:p>
    <w:p w14:paraId="35E5F3C6" w14:textId="22C3A009" w:rsidR="00C34CBD" w:rsidRDefault="00C34CBD" w:rsidP="00006F48">
      <w:pPr>
        <w:pStyle w:val="Bezodstpw"/>
        <w:jc w:val="both"/>
      </w:pPr>
      <w:r>
        <w:t>……………………………………………………</w:t>
      </w:r>
    </w:p>
    <w:p w14:paraId="45DF4552" w14:textId="65EB97E8" w:rsidR="00C34CBD" w:rsidRDefault="00C34CBD" w:rsidP="00006F48">
      <w:pPr>
        <w:jc w:val="both"/>
      </w:pPr>
      <w:r>
        <w:t>(adres wnioskodawcy)</w:t>
      </w:r>
    </w:p>
    <w:p w14:paraId="1FC5B910" w14:textId="7F595FF8" w:rsidR="00C34CBD" w:rsidRDefault="00C34CBD" w:rsidP="00006F48">
      <w:pPr>
        <w:jc w:val="both"/>
      </w:pPr>
      <w:r>
        <w:t>……………………………………………………</w:t>
      </w:r>
    </w:p>
    <w:p w14:paraId="45100216" w14:textId="0C179CDA" w:rsidR="00C34CBD" w:rsidRPr="00A34B68" w:rsidRDefault="00C34CBD" w:rsidP="00006F48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4B68">
        <w:rPr>
          <w:b/>
          <w:bCs/>
        </w:rPr>
        <w:t>Miejski Zakład Budynków Komunalnych</w:t>
      </w:r>
    </w:p>
    <w:p w14:paraId="614D539B" w14:textId="04D2E3E7" w:rsidR="00C34CBD" w:rsidRPr="00A34B68" w:rsidRDefault="00C34CBD" w:rsidP="00006F48">
      <w:pPr>
        <w:jc w:val="both"/>
        <w:rPr>
          <w:b/>
          <w:bCs/>
        </w:rPr>
      </w:pPr>
      <w:r w:rsidRPr="00A34B68">
        <w:rPr>
          <w:b/>
          <w:bCs/>
        </w:rPr>
        <w:tab/>
      </w:r>
      <w:r w:rsidRPr="00A34B68">
        <w:rPr>
          <w:b/>
          <w:bCs/>
        </w:rPr>
        <w:tab/>
      </w:r>
      <w:r w:rsidRPr="00A34B68">
        <w:rPr>
          <w:b/>
          <w:bCs/>
        </w:rPr>
        <w:tab/>
      </w:r>
      <w:r w:rsidRPr="00A34B68">
        <w:rPr>
          <w:b/>
          <w:bCs/>
        </w:rPr>
        <w:tab/>
      </w:r>
      <w:r w:rsidRPr="00A34B68">
        <w:rPr>
          <w:b/>
          <w:bCs/>
        </w:rPr>
        <w:tab/>
      </w:r>
      <w:r w:rsidRPr="00A34B68">
        <w:rPr>
          <w:b/>
          <w:bCs/>
        </w:rPr>
        <w:tab/>
        <w:t xml:space="preserve">Ul. Jana </w:t>
      </w:r>
      <w:proofErr w:type="spellStart"/>
      <w:r w:rsidRPr="00A34B68">
        <w:rPr>
          <w:b/>
          <w:bCs/>
        </w:rPr>
        <w:t>Dekana</w:t>
      </w:r>
      <w:proofErr w:type="spellEnd"/>
      <w:r w:rsidRPr="00A34B68">
        <w:rPr>
          <w:b/>
          <w:bCs/>
        </w:rPr>
        <w:t xml:space="preserve"> 10</w:t>
      </w:r>
    </w:p>
    <w:p w14:paraId="297DB643" w14:textId="289E835A" w:rsidR="00C34CBD" w:rsidRPr="00A34B68" w:rsidRDefault="00C34CBD" w:rsidP="00006F48">
      <w:pPr>
        <w:jc w:val="both"/>
        <w:rPr>
          <w:b/>
          <w:bCs/>
        </w:rPr>
      </w:pPr>
      <w:r w:rsidRPr="00A34B68">
        <w:rPr>
          <w:b/>
          <w:bCs/>
        </w:rPr>
        <w:tab/>
      </w:r>
      <w:r w:rsidRPr="00A34B68">
        <w:rPr>
          <w:b/>
          <w:bCs/>
        </w:rPr>
        <w:tab/>
      </w:r>
      <w:r w:rsidRPr="00A34B68">
        <w:rPr>
          <w:b/>
          <w:bCs/>
        </w:rPr>
        <w:tab/>
      </w:r>
      <w:r w:rsidRPr="00A34B68">
        <w:rPr>
          <w:b/>
          <w:bCs/>
        </w:rPr>
        <w:tab/>
      </w:r>
      <w:r w:rsidRPr="00A34B68">
        <w:rPr>
          <w:b/>
          <w:bCs/>
        </w:rPr>
        <w:tab/>
      </w:r>
      <w:r w:rsidRPr="00A34B68">
        <w:rPr>
          <w:b/>
          <w:bCs/>
        </w:rPr>
        <w:tab/>
        <w:t>64-100 Leszno</w:t>
      </w:r>
    </w:p>
    <w:p w14:paraId="6421D09C" w14:textId="004CE45E" w:rsidR="00C34CBD" w:rsidRDefault="00C34CBD" w:rsidP="00006F48">
      <w:pPr>
        <w:jc w:val="both"/>
      </w:pPr>
    </w:p>
    <w:p w14:paraId="20E188A5" w14:textId="0743F903" w:rsidR="00C34CBD" w:rsidRDefault="00C34CBD" w:rsidP="00006F48">
      <w:pPr>
        <w:jc w:val="both"/>
      </w:pPr>
    </w:p>
    <w:p w14:paraId="55B4AC80" w14:textId="234E9037" w:rsidR="00C34CBD" w:rsidRDefault="00C34CBD" w:rsidP="00006F48">
      <w:pPr>
        <w:jc w:val="center"/>
        <w:rPr>
          <w:b/>
          <w:bCs/>
        </w:rPr>
      </w:pPr>
      <w:r w:rsidRPr="00C34CBD">
        <w:rPr>
          <w:b/>
          <w:bCs/>
        </w:rPr>
        <w:t>WNIOSEK O ZAPEWNIENIE DOSTĘPNOŚCI CYFROWEJ</w:t>
      </w:r>
    </w:p>
    <w:p w14:paraId="17FF4B80" w14:textId="380025D9" w:rsidR="00C34CBD" w:rsidRDefault="00C34CBD" w:rsidP="00006F48">
      <w:pPr>
        <w:jc w:val="both"/>
        <w:rPr>
          <w:b/>
          <w:bCs/>
        </w:rPr>
      </w:pPr>
    </w:p>
    <w:p w14:paraId="2DEA7FFF" w14:textId="0AAEE67F" w:rsidR="00CF7021" w:rsidRDefault="00CF7021" w:rsidP="00006F48">
      <w:pPr>
        <w:jc w:val="both"/>
      </w:pPr>
      <w:r w:rsidRPr="00CF7021">
        <w:t>Na podstawie art. 18 ustawy z dnia 4 kwietnia 2019 r</w:t>
      </w:r>
      <w:r>
        <w:rPr>
          <w:b/>
          <w:bCs/>
        </w:rPr>
        <w:t xml:space="preserve">. </w:t>
      </w:r>
      <w:r>
        <w:t xml:space="preserve">dostępności cyfrowej stron internetowych </w:t>
      </w:r>
      <w:r w:rsidR="002D3694">
        <w:br/>
      </w:r>
      <w:r>
        <w:t>i aplikacji mobilnych podmiotów publicznych zwracam się z wnioskiem o zapewnienie dostępności cyfrowej w zakresie (proszę zaznaczyć właściwy przedmiot wniosku z wymienionych poniżej):</w:t>
      </w:r>
    </w:p>
    <w:p w14:paraId="27818D67" w14:textId="6A9927E2" w:rsidR="002D3694" w:rsidRDefault="00CF7021" w:rsidP="00006F48">
      <w:pPr>
        <w:pStyle w:val="Bezodstpw"/>
        <w:jc w:val="both"/>
      </w:pPr>
      <w:r w:rsidRPr="002D3694">
        <w:rPr>
          <w:sz w:val="56"/>
          <w:szCs w:val="56"/>
        </w:rPr>
        <w:t>□</w:t>
      </w:r>
      <w:r w:rsidR="002D3694">
        <w:t xml:space="preserve"> zapewnienie dostępności strony internetowej (należy podać adres strony internetowej):</w:t>
      </w:r>
    </w:p>
    <w:p w14:paraId="109BFA8C" w14:textId="72CD445D" w:rsidR="002D3694" w:rsidRDefault="002D3694" w:rsidP="00006F48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47C4A6C2" w14:textId="2AB32A92" w:rsidR="002D3694" w:rsidRDefault="002D3694" w:rsidP="00006F48">
      <w:pPr>
        <w:jc w:val="both"/>
      </w:pPr>
      <w:r>
        <w:rPr>
          <w:sz w:val="56"/>
          <w:szCs w:val="56"/>
        </w:rPr>
        <w:t>□</w:t>
      </w:r>
      <w:r>
        <w:t>zapewnienie dostępności wskazanych poniżej elementów strony internetowej: (należy wskazać elementy strony, które mają dostępne oraz adres strony www)</w:t>
      </w:r>
    </w:p>
    <w:p w14:paraId="3674DDDC" w14:textId="606C1FC3" w:rsidR="00AE12FF" w:rsidRDefault="00AE12FF" w:rsidP="00006F48">
      <w:pPr>
        <w:pStyle w:val="Akapitzlist"/>
        <w:numPr>
          <w:ilvl w:val="0"/>
          <w:numId w:val="1"/>
        </w:numPr>
        <w:jc w:val="both"/>
      </w:pPr>
      <w:r>
        <w:t>element strony ……………………………………………………………………………………………………………………….</w:t>
      </w:r>
    </w:p>
    <w:p w14:paraId="2F0B54DB" w14:textId="77777777" w:rsidR="00C57BC0" w:rsidRDefault="00C57BC0" w:rsidP="00C57BC0">
      <w:pPr>
        <w:pStyle w:val="Akapitzlist"/>
        <w:jc w:val="both"/>
      </w:pPr>
    </w:p>
    <w:p w14:paraId="5B82F91A" w14:textId="4B970932" w:rsidR="00AE12FF" w:rsidRDefault="00AE12FF" w:rsidP="00006F48">
      <w:pPr>
        <w:pStyle w:val="Akapitzlist"/>
        <w:numPr>
          <w:ilvl w:val="0"/>
          <w:numId w:val="1"/>
        </w:numPr>
        <w:jc w:val="both"/>
      </w:pPr>
      <w:r>
        <w:t>adres strony www, na której ma być dostępny element …………………………………………………………</w:t>
      </w:r>
    </w:p>
    <w:p w14:paraId="0E13C983" w14:textId="616B7A94" w:rsidR="00AE12FF" w:rsidRDefault="00AE12FF" w:rsidP="00006F48">
      <w:pPr>
        <w:jc w:val="both"/>
        <w:rPr>
          <w:rFonts w:cstheme="minorHAnsi"/>
        </w:rPr>
      </w:pPr>
      <w:r w:rsidRPr="00AE12FF">
        <w:rPr>
          <w:rFonts w:cstheme="minorHAnsi"/>
          <w:sz w:val="56"/>
          <w:szCs w:val="56"/>
        </w:rPr>
        <w:t>□</w:t>
      </w:r>
      <w:r>
        <w:rPr>
          <w:rFonts w:cstheme="minorHAnsi"/>
          <w:sz w:val="56"/>
          <w:szCs w:val="56"/>
        </w:rPr>
        <w:t xml:space="preserve"> </w:t>
      </w:r>
      <w:r w:rsidRPr="00AE12FF">
        <w:rPr>
          <w:rFonts w:cstheme="minorHAnsi"/>
        </w:rPr>
        <w:t>udostępnienie za pomocą</w:t>
      </w:r>
      <w:r>
        <w:rPr>
          <w:rFonts w:cstheme="minorHAnsi"/>
        </w:rPr>
        <w:t xml:space="preserve"> alternatywnego sposobu dostępu następującego elementu strony internetowej:</w:t>
      </w:r>
    </w:p>
    <w:p w14:paraId="734A7C4B" w14:textId="60C3274E" w:rsidR="00AE12FF" w:rsidRDefault="00AE12FF" w:rsidP="00006F48">
      <w:pPr>
        <w:pStyle w:val="Bezodstpw"/>
        <w:numPr>
          <w:ilvl w:val="0"/>
          <w:numId w:val="2"/>
        </w:numPr>
        <w:jc w:val="both"/>
      </w:pPr>
      <w:r>
        <w:t>element strony ……………………………………………………………………………………………………………………….</w:t>
      </w:r>
    </w:p>
    <w:p w14:paraId="39C7BBB2" w14:textId="77777777" w:rsidR="00C57BC0" w:rsidRDefault="00C57BC0" w:rsidP="00C57BC0">
      <w:pPr>
        <w:pStyle w:val="Bezodstpw"/>
        <w:ind w:left="720"/>
        <w:jc w:val="both"/>
      </w:pPr>
    </w:p>
    <w:p w14:paraId="23BD7DA0" w14:textId="15D59710" w:rsidR="00AE12FF" w:rsidRDefault="00AE12FF" w:rsidP="00006F48">
      <w:pPr>
        <w:pStyle w:val="Bezodstpw"/>
        <w:numPr>
          <w:ilvl w:val="0"/>
          <w:numId w:val="2"/>
        </w:numPr>
        <w:jc w:val="both"/>
      </w:pPr>
      <w:r>
        <w:t>adres strony www …………………………………………………………………………………………………………………..</w:t>
      </w:r>
    </w:p>
    <w:p w14:paraId="3E110094" w14:textId="3E7865C5" w:rsidR="00AE12FF" w:rsidRDefault="00AE12FF" w:rsidP="00006F48">
      <w:pPr>
        <w:pStyle w:val="Bezodstpw"/>
        <w:numPr>
          <w:ilvl w:val="0"/>
          <w:numId w:val="2"/>
        </w:numPr>
        <w:jc w:val="both"/>
      </w:pPr>
      <w:r>
        <w:t>preferowany sposób dostępu alternatywnego, element strony</w:t>
      </w:r>
    </w:p>
    <w:p w14:paraId="2BE502B2" w14:textId="77777777" w:rsidR="00C57BC0" w:rsidRDefault="00C57BC0" w:rsidP="00C57BC0">
      <w:pPr>
        <w:pStyle w:val="Bezodstpw"/>
        <w:ind w:left="720"/>
        <w:jc w:val="both"/>
      </w:pPr>
    </w:p>
    <w:p w14:paraId="1DB8B722" w14:textId="36A4DFBA" w:rsidR="00AE12FF" w:rsidRPr="00AE12FF" w:rsidRDefault="00AE12FF" w:rsidP="00006F48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1641B3FA" w14:textId="77777777" w:rsidR="00AE12FF" w:rsidRPr="002D3694" w:rsidRDefault="00AE12FF" w:rsidP="00006F48">
      <w:pPr>
        <w:jc w:val="both"/>
      </w:pPr>
    </w:p>
    <w:p w14:paraId="3717A5A2" w14:textId="6E27B5AA" w:rsidR="00A93146" w:rsidRDefault="00915F4B" w:rsidP="00006F48">
      <w:pPr>
        <w:jc w:val="both"/>
      </w:pPr>
      <w:r>
        <w:t xml:space="preserve">  </w:t>
      </w:r>
    </w:p>
    <w:p w14:paraId="04712576" w14:textId="03B6C629" w:rsidR="00AE12FF" w:rsidRDefault="00AE12FF" w:rsidP="00006F48">
      <w:pPr>
        <w:jc w:val="both"/>
      </w:pPr>
    </w:p>
    <w:p w14:paraId="15DCBF68" w14:textId="1E2235AB" w:rsidR="00AE12FF" w:rsidRDefault="00AE12FF" w:rsidP="00006F48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2171A562" w14:textId="77DABEAA" w:rsidR="00AE12FF" w:rsidRDefault="00AE12FF" w:rsidP="00006F48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(czytelny podpis Wnioskodawcy)</w:t>
      </w:r>
    </w:p>
    <w:p w14:paraId="6E57E232" w14:textId="77777777" w:rsidR="00006F48" w:rsidRDefault="00006F48" w:rsidP="00006F4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Klauzula informacyjna</w:t>
      </w:r>
    </w:p>
    <w:p w14:paraId="3C8D9A2A" w14:textId="1F601CCB" w:rsidR="00006F48" w:rsidRDefault="00006F48" w:rsidP="00006F48">
      <w:pPr>
        <w:spacing w:after="0"/>
        <w:jc w:val="both"/>
      </w:pPr>
      <w:bookmarkStart w:id="0" w:name="_Hlk40691819"/>
      <w:r>
        <w:t>Zgodnie z art. 13 ust. 1 i 2 rozporządzenia Parlamentu Europejskiego i Rady (UE) 2016/679 z dnia</w:t>
      </w:r>
      <w:r>
        <w:br/>
        <w:t>27 kwietnia 2016 r. w sprawie ochrony osób fizycznych w związku z przetwarzaniem danych osobowych i w sprawie swobodnego przepływu takich danych oraz uchylenia dyrektywy 95/46/WE (ogólne rozporządzenie o ochronie danych, dalej: RODO) informujemy, że:</w:t>
      </w:r>
      <w:bookmarkEnd w:id="0"/>
    </w:p>
    <w:p w14:paraId="453D61ED" w14:textId="04A1900B" w:rsidR="00006F48" w:rsidRDefault="00006F48" w:rsidP="00006F48">
      <w:pPr>
        <w:spacing w:after="0"/>
        <w:jc w:val="both"/>
      </w:pPr>
    </w:p>
    <w:p w14:paraId="451FA56D" w14:textId="22A4CDB8" w:rsidR="00006F48" w:rsidRDefault="00006F48" w:rsidP="00006F48">
      <w:pPr>
        <w:pStyle w:val="Akapitzlist"/>
        <w:numPr>
          <w:ilvl w:val="0"/>
          <w:numId w:val="3"/>
        </w:numPr>
        <w:spacing w:after="0"/>
        <w:jc w:val="both"/>
      </w:pPr>
      <w:r>
        <w:t>Administrator danych</w:t>
      </w:r>
    </w:p>
    <w:p w14:paraId="0EE9B617" w14:textId="25A2C497" w:rsidR="00006F48" w:rsidRDefault="00006F48" w:rsidP="00C04D46">
      <w:pPr>
        <w:pStyle w:val="Akapitzlist"/>
        <w:jc w:val="both"/>
      </w:pPr>
      <w:bookmarkStart w:id="1" w:name="_Hlk81217790"/>
      <w:r>
        <w:t xml:space="preserve">Administratorem danych osobowych jest Miejski Zakład Budynków Komunalnych  w Lesznie </w:t>
      </w:r>
      <w:r w:rsidR="00C04D46">
        <w:t xml:space="preserve">reprezentowany przez Dyrektora </w:t>
      </w:r>
      <w:r>
        <w:t xml:space="preserve">z siedzibą przy ul. Jana </w:t>
      </w:r>
      <w:proofErr w:type="spellStart"/>
      <w:r>
        <w:t>Dekana</w:t>
      </w:r>
      <w:proofErr w:type="spellEnd"/>
      <w:r>
        <w:t xml:space="preserve"> 10, 64-100 Leszno</w:t>
      </w:r>
      <w:r w:rsidR="00C04D46">
        <w:t>;</w:t>
      </w:r>
    </w:p>
    <w:p w14:paraId="0E4FBD09" w14:textId="691DFB51" w:rsidR="00C04D46" w:rsidRDefault="00C04D46" w:rsidP="00C04D46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Inspektor Ochrony Danych</w:t>
      </w:r>
    </w:p>
    <w:p w14:paraId="2413B632" w14:textId="63265099" w:rsidR="00C04D46" w:rsidRDefault="00C04D46" w:rsidP="00C04D46">
      <w:pPr>
        <w:pStyle w:val="Akapitzlist"/>
        <w:jc w:val="both"/>
      </w:pPr>
      <w:r>
        <w:t>W sprawach związanych z ochroną danych osobowych można kontaktować się z inspektorem ochrony danych pisemnie na adres IOD Miejski Zakład Budynków Komunalnych w Lesznie</w:t>
      </w:r>
      <w:r>
        <w:br/>
        <w:t xml:space="preserve">ul. Jana </w:t>
      </w:r>
      <w:proofErr w:type="spellStart"/>
      <w:r>
        <w:t>Dekana</w:t>
      </w:r>
      <w:proofErr w:type="spellEnd"/>
      <w:r>
        <w:t xml:space="preserve"> 10, 64-100 Leszno lub za pośrednictwem poczty elektronicznej pod adresem</w:t>
      </w:r>
      <w:r>
        <w:br/>
        <w:t xml:space="preserve">e-mail: </w:t>
      </w:r>
      <w:hyperlink r:id="rId6" w:history="1">
        <w:r>
          <w:rPr>
            <w:rStyle w:val="Hipercze"/>
          </w:rPr>
          <w:t>mzbk@post.pl</w:t>
        </w:r>
      </w:hyperlink>
      <w:r>
        <w:t>;</w:t>
      </w:r>
    </w:p>
    <w:p w14:paraId="705C8E19" w14:textId="639AA027" w:rsidR="00C04D46" w:rsidRDefault="006C4DA5" w:rsidP="00C04D46">
      <w:pPr>
        <w:pStyle w:val="Akapitzlist"/>
        <w:numPr>
          <w:ilvl w:val="0"/>
          <w:numId w:val="3"/>
        </w:numPr>
        <w:jc w:val="both"/>
      </w:pPr>
      <w:r>
        <w:t xml:space="preserve">Dane osobowe przetwarzane będą w celu rozpatrzenia wniosku o zapewnienie dostępności cyfrowej na podstawie: art. 6 ust. 1 lit. C RODO tj. przetwarzanie jest niezbędne do wypełnienia obowiązku prawnego ciążącego na administratorze wynikającego z art. 18 ustawy z dnia </w:t>
      </w:r>
      <w:r w:rsidR="00B74C21">
        <w:br/>
      </w:r>
      <w:r>
        <w:t xml:space="preserve">4 kwietnia 2019 r. o dostępności cyfrowej stron internetowych i aplikacji mobilnych podmiotów publicznych; </w:t>
      </w:r>
    </w:p>
    <w:p w14:paraId="4345B8A4" w14:textId="02412B5A" w:rsidR="006C4DA5" w:rsidRDefault="006C4DA5" w:rsidP="00C04D46">
      <w:pPr>
        <w:pStyle w:val="Akapitzlist"/>
        <w:numPr>
          <w:ilvl w:val="0"/>
          <w:numId w:val="3"/>
        </w:numPr>
        <w:jc w:val="both"/>
      </w:pPr>
      <w:r>
        <w:t>Odbiorcami danych mogą być wyłącznie podmioty uprawnione do ich otrzymania na mocy przepisów prawa;</w:t>
      </w:r>
    </w:p>
    <w:p w14:paraId="1928C3C9" w14:textId="749A5F16" w:rsidR="006C4DA5" w:rsidRDefault="006C4DA5" w:rsidP="00C04D46">
      <w:pPr>
        <w:pStyle w:val="Akapitzlist"/>
        <w:numPr>
          <w:ilvl w:val="0"/>
          <w:numId w:val="3"/>
        </w:numPr>
        <w:jc w:val="both"/>
      </w:pPr>
      <w:r>
        <w:t xml:space="preserve">Dane będą przetwarzane jedynie w okresie niezbędnym do rozpatrzenia wniosku i skargi </w:t>
      </w:r>
      <w:r w:rsidR="00B74C21">
        <w:br/>
      </w:r>
      <w:r>
        <w:t xml:space="preserve">i przechowywane przez okres wskazany w przepisach ustawy z dnia 14 lipca 1983 r. </w:t>
      </w:r>
      <w:r w:rsidR="00B74C21">
        <w:br/>
      </w:r>
      <w:r>
        <w:t>o narodowym zasobie archiwalnym i archiwach;</w:t>
      </w:r>
    </w:p>
    <w:p w14:paraId="09861A3A" w14:textId="157587F3" w:rsidR="006C4DA5" w:rsidRDefault="00B5704F" w:rsidP="00C04D46">
      <w:pPr>
        <w:pStyle w:val="Akapitzlist"/>
        <w:numPr>
          <w:ilvl w:val="0"/>
          <w:numId w:val="3"/>
        </w:numPr>
        <w:jc w:val="both"/>
      </w:pPr>
      <w:r>
        <w:t>Przysługuje Pa</w:t>
      </w:r>
      <w:r w:rsidR="00B74C21">
        <w:t>ni/Panu</w:t>
      </w:r>
      <w:r>
        <w:t xml:space="preserve"> prawo do żądania od Administratora dostępu do swoich danych osobowych, ich sprostowania, ograniczenia przetwarzania danych osobowych, a także do wniesienia sprzeciwu wobec ich przetwarzania;</w:t>
      </w:r>
    </w:p>
    <w:p w14:paraId="4C820D2A" w14:textId="4ED094AF" w:rsidR="00B5704F" w:rsidRDefault="00B5704F" w:rsidP="00C04D46">
      <w:pPr>
        <w:pStyle w:val="Akapitzlist"/>
        <w:numPr>
          <w:ilvl w:val="0"/>
          <w:numId w:val="3"/>
        </w:numPr>
        <w:jc w:val="both"/>
      </w:pPr>
      <w:r>
        <w:t>Osoba, której dane dotyczą posiada również prawo do wniesienia skargi do Prezesa Urzędu Ochrony Danych Osobowych, w przypadku uznania, że przetwarzanie danych narusza przepisy ogólnego rozporządzenia o ochronie danych;</w:t>
      </w:r>
    </w:p>
    <w:p w14:paraId="4B919012" w14:textId="18C6B6A1" w:rsidR="00B5704F" w:rsidRDefault="00B74C21" w:rsidP="00C04D46">
      <w:pPr>
        <w:pStyle w:val="Akapitzlist"/>
        <w:numPr>
          <w:ilvl w:val="0"/>
          <w:numId w:val="3"/>
        </w:numPr>
        <w:jc w:val="both"/>
      </w:pPr>
      <w:r>
        <w:t>Administrator nie będzie przekazywał pozyskanych danych osobowych do państw trzecich.</w:t>
      </w:r>
    </w:p>
    <w:p w14:paraId="6CB86EF2" w14:textId="08AF7F8E" w:rsidR="00B74C21" w:rsidRDefault="00B74C21" w:rsidP="00C04D46">
      <w:pPr>
        <w:pStyle w:val="Akapitzlist"/>
        <w:numPr>
          <w:ilvl w:val="0"/>
          <w:numId w:val="3"/>
        </w:numPr>
        <w:jc w:val="both"/>
      </w:pPr>
      <w:r>
        <w:t xml:space="preserve">Pani/Pana dane osobowe nie będą podlegać zautomatyzowanemu podejmowaniu decyzji, </w:t>
      </w:r>
      <w:r>
        <w:br/>
        <w:t>w tym profilowaniu;</w:t>
      </w:r>
    </w:p>
    <w:p w14:paraId="596BD50B" w14:textId="77777777" w:rsidR="00006F48" w:rsidRDefault="00006F48" w:rsidP="00006F48">
      <w:pPr>
        <w:pStyle w:val="Akapitzlist"/>
        <w:spacing w:after="0"/>
        <w:jc w:val="both"/>
      </w:pPr>
    </w:p>
    <w:bookmarkEnd w:id="1"/>
    <w:p w14:paraId="1DD176D2" w14:textId="77777777" w:rsidR="00006F48" w:rsidRDefault="00006F48" w:rsidP="00AE12FF">
      <w:pPr>
        <w:pStyle w:val="Bezodstpw"/>
      </w:pPr>
    </w:p>
    <w:sectPr w:rsidR="00006F48" w:rsidSect="00C57BC0">
      <w:pgSz w:w="11906" w:h="16838"/>
      <w:pgMar w:top="1417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2BF"/>
    <w:multiLevelType w:val="hybridMultilevel"/>
    <w:tmpl w:val="C35426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0D99"/>
    <w:multiLevelType w:val="hybridMultilevel"/>
    <w:tmpl w:val="180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343B9"/>
    <w:multiLevelType w:val="hybridMultilevel"/>
    <w:tmpl w:val="F7BECA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61682"/>
    <w:multiLevelType w:val="hybridMultilevel"/>
    <w:tmpl w:val="3AECDF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E4"/>
    <w:rsid w:val="00006F48"/>
    <w:rsid w:val="0004011D"/>
    <w:rsid w:val="001857CB"/>
    <w:rsid w:val="002D0155"/>
    <w:rsid w:val="002D3694"/>
    <w:rsid w:val="00394BE4"/>
    <w:rsid w:val="005870BB"/>
    <w:rsid w:val="006C4DA5"/>
    <w:rsid w:val="00915F4B"/>
    <w:rsid w:val="00A34B68"/>
    <w:rsid w:val="00A93146"/>
    <w:rsid w:val="00AE12FF"/>
    <w:rsid w:val="00B5704F"/>
    <w:rsid w:val="00B74C21"/>
    <w:rsid w:val="00B92D03"/>
    <w:rsid w:val="00C04D46"/>
    <w:rsid w:val="00C34CBD"/>
    <w:rsid w:val="00C57BC0"/>
    <w:rsid w:val="00CF7021"/>
    <w:rsid w:val="00E21883"/>
    <w:rsid w:val="00F3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0190"/>
  <w15:chartTrackingRefBased/>
  <w15:docId w15:val="{0E2511BD-108D-45EA-80BB-3B397AA2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5F4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E12F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04D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zbk@pos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E8654-428B-4734-8AD3-506B162D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cp:lastPrinted>2021-09-03T11:10:00Z</cp:lastPrinted>
  <dcterms:created xsi:type="dcterms:W3CDTF">2021-08-27T10:50:00Z</dcterms:created>
  <dcterms:modified xsi:type="dcterms:W3CDTF">2021-09-03T11:11:00Z</dcterms:modified>
</cp:coreProperties>
</file>