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7A48" w14:textId="77777777" w:rsidR="00702FF2" w:rsidRDefault="00702FF2" w:rsidP="00702FF2"/>
    <w:p w14:paraId="69D32E86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</w:t>
      </w:r>
    </w:p>
    <w:p w14:paraId="65ACC63C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Miejski Zakład Budynków Komunalnych w Lesznie </w:t>
      </w:r>
    </w:p>
    <w:p w14:paraId="303DD9CB" w14:textId="2F7903B0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ogłasza w dniu </w:t>
      </w:r>
      <w:r w:rsidR="00DF4BFB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 xml:space="preserve">.12.2021 r. przetarg ustny na najem lokali użytkowych </w:t>
      </w:r>
    </w:p>
    <w:p w14:paraId="4FD90D19" w14:textId="77777777" w:rsidR="0032327F" w:rsidRDefault="0032327F" w:rsidP="0032327F">
      <w:pPr>
        <w:rPr>
          <w:rFonts w:ascii="Arial" w:hAnsi="Arial" w:cs="Arial"/>
          <w:b/>
        </w:rPr>
      </w:pPr>
    </w:p>
    <w:p w14:paraId="54D85571" w14:textId="31C34F7A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przetargu mogą brać udział osoby fizyczne i prawne, które nie mają żadnych zobowiązań w stosunku do jednostki organizującej przetarg, wpłacą wadium, przedłożą aktualne zaświadczenie z Urzędu Skarbowego i ZUS o nie zaleganiu w podatkach i opłatach.</w:t>
      </w:r>
    </w:p>
    <w:p w14:paraId="0A52B655" w14:textId="77777777" w:rsidR="0032327F" w:rsidRDefault="0032327F" w:rsidP="0032327F">
      <w:pPr>
        <w:rPr>
          <w:rFonts w:ascii="Arial" w:hAnsi="Arial" w:cs="Arial"/>
        </w:rPr>
      </w:pPr>
    </w:p>
    <w:p w14:paraId="22298C09" w14:textId="77777777" w:rsidR="0032327F" w:rsidRDefault="0032327F" w:rsidP="0032327F">
      <w:pPr>
        <w:rPr>
          <w:rStyle w:val="Pogrubienie"/>
        </w:rPr>
      </w:pPr>
      <w:r>
        <w:rPr>
          <w:rStyle w:val="Pogrubienie"/>
          <w:rFonts w:ascii="Arial" w:hAnsi="Arial" w:cs="Arial"/>
        </w:rPr>
        <w:t xml:space="preserve">Wadium należy wpłacić na konto PKO BP S.A. I / O Leszno 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93 1020 3088 0000 8402 0005 7034.</w:t>
      </w:r>
    </w:p>
    <w:p w14:paraId="2EEDEEBE" w14:textId="4D280CA9" w:rsidR="0032327F" w:rsidRDefault="0032327F" w:rsidP="0032327F">
      <w:pPr>
        <w:pStyle w:val="Nagwek1"/>
        <w:spacing w:before="0" w:after="0"/>
        <w:jc w:val="both"/>
        <w:rPr>
          <w:rStyle w:val="Pogrubienie"/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b/>
          <w:bCs/>
          <w:sz w:val="24"/>
          <w:szCs w:val="24"/>
        </w:rPr>
        <w:t>Kwota wymaganego wadium musi być na koncie wynajmującego w dniu przetargu do godz. 10</w:t>
      </w:r>
      <w:r>
        <w:rPr>
          <w:rStyle w:val="Pogrubienie"/>
          <w:rFonts w:ascii="Arial" w:hAnsi="Arial" w:cs="Arial"/>
          <w:b/>
          <w:bCs/>
          <w:sz w:val="24"/>
          <w:szCs w:val="24"/>
          <w:vertAlign w:val="superscript"/>
        </w:rPr>
        <w:t>00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>.</w:t>
      </w:r>
    </w:p>
    <w:p w14:paraId="78ECAEB6" w14:textId="77777777" w:rsidR="0032327F" w:rsidRDefault="0032327F" w:rsidP="0032327F"/>
    <w:p w14:paraId="2AF76518" w14:textId="7A6756F8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Szczegółowe dane techniczne lokali użytkowych oraz informacje dotyczące przetargu zamieszczone są w załączniku nr 1,</w:t>
      </w:r>
      <w:r w:rsidR="006257A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regulamin przetargu załącznik</w:t>
      </w:r>
      <w:r w:rsidR="006257A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nr 2.</w:t>
      </w:r>
    </w:p>
    <w:p w14:paraId="6FEE0FA0" w14:textId="77777777" w:rsidR="0032327F" w:rsidRDefault="0032327F" w:rsidP="0032327F">
      <w:pPr>
        <w:jc w:val="both"/>
        <w:rPr>
          <w:rFonts w:ascii="Arial" w:hAnsi="Arial" w:cs="Arial"/>
        </w:rPr>
      </w:pPr>
    </w:p>
    <w:p w14:paraId="1ADA5906" w14:textId="2C1616B8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Regulamin przetargu jest podany do publicznej wiadomości poprzez wywieszenie na tablicy ogłoszeń w siedzibie Miejskiego Zakładu Budynków Komunalnych ul. Jana Dekana  10 oraz w Urzędzie Miasta Leszna, ul. Kazimierza Karasia 15.</w:t>
      </w:r>
    </w:p>
    <w:p w14:paraId="4596043C" w14:textId="77777777" w:rsidR="0032327F" w:rsidRDefault="0032327F" w:rsidP="0032327F">
      <w:pPr>
        <w:rPr>
          <w:rFonts w:ascii="Arial" w:hAnsi="Arial" w:cs="Arial"/>
        </w:rPr>
      </w:pPr>
    </w:p>
    <w:p w14:paraId="272D4F76" w14:textId="77777777" w:rsidR="0032327F" w:rsidRDefault="0032327F" w:rsidP="003232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Informacje o przetargu można uzyskać telefonicznie pod nr (65)5268630. </w:t>
      </w:r>
    </w:p>
    <w:p w14:paraId="19A5E5D0" w14:textId="77777777" w:rsidR="00702FF2" w:rsidRDefault="00702FF2" w:rsidP="00702FF2"/>
    <w:p w14:paraId="0C6E253F" w14:textId="77777777" w:rsidR="007A1815" w:rsidRDefault="007A1815"/>
    <w:sectPr w:rsidR="007A1815" w:rsidSect="007A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FF2"/>
    <w:rsid w:val="000035C9"/>
    <w:rsid w:val="00024C7C"/>
    <w:rsid w:val="000251C0"/>
    <w:rsid w:val="00030E0C"/>
    <w:rsid w:val="000459C5"/>
    <w:rsid w:val="00050B1E"/>
    <w:rsid w:val="00056D0F"/>
    <w:rsid w:val="00061197"/>
    <w:rsid w:val="00064E2F"/>
    <w:rsid w:val="00070A71"/>
    <w:rsid w:val="0008555B"/>
    <w:rsid w:val="000902D8"/>
    <w:rsid w:val="00090C5D"/>
    <w:rsid w:val="00096D46"/>
    <w:rsid w:val="000A4033"/>
    <w:rsid w:val="000A7811"/>
    <w:rsid w:val="000C3D47"/>
    <w:rsid w:val="000C5690"/>
    <w:rsid w:val="000D149E"/>
    <w:rsid w:val="000D43B1"/>
    <w:rsid w:val="000D52D4"/>
    <w:rsid w:val="000F6ACA"/>
    <w:rsid w:val="000F7618"/>
    <w:rsid w:val="00127EC1"/>
    <w:rsid w:val="001412DA"/>
    <w:rsid w:val="00147005"/>
    <w:rsid w:val="00151BC5"/>
    <w:rsid w:val="001542E0"/>
    <w:rsid w:val="0016513E"/>
    <w:rsid w:val="0016734F"/>
    <w:rsid w:val="00167518"/>
    <w:rsid w:val="00167B70"/>
    <w:rsid w:val="00176A4B"/>
    <w:rsid w:val="00191F9B"/>
    <w:rsid w:val="001935EC"/>
    <w:rsid w:val="00194704"/>
    <w:rsid w:val="001A6C51"/>
    <w:rsid w:val="001A78F4"/>
    <w:rsid w:val="001A7FF9"/>
    <w:rsid w:val="001D7F00"/>
    <w:rsid w:val="001E4A86"/>
    <w:rsid w:val="001E667E"/>
    <w:rsid w:val="001F1C08"/>
    <w:rsid w:val="00210EA6"/>
    <w:rsid w:val="00220217"/>
    <w:rsid w:val="002252AC"/>
    <w:rsid w:val="00230EB0"/>
    <w:rsid w:val="00232D5A"/>
    <w:rsid w:val="0023437C"/>
    <w:rsid w:val="002450C9"/>
    <w:rsid w:val="002628D6"/>
    <w:rsid w:val="0027028C"/>
    <w:rsid w:val="002740CB"/>
    <w:rsid w:val="002853D6"/>
    <w:rsid w:val="00286306"/>
    <w:rsid w:val="002B0945"/>
    <w:rsid w:val="002B4F9F"/>
    <w:rsid w:val="002B5FA9"/>
    <w:rsid w:val="002C3DBE"/>
    <w:rsid w:val="002C51D3"/>
    <w:rsid w:val="002E3A15"/>
    <w:rsid w:val="002E7E99"/>
    <w:rsid w:val="002F0DA9"/>
    <w:rsid w:val="00311763"/>
    <w:rsid w:val="00313E3D"/>
    <w:rsid w:val="0032327F"/>
    <w:rsid w:val="003267F2"/>
    <w:rsid w:val="003327F0"/>
    <w:rsid w:val="00333FCC"/>
    <w:rsid w:val="00347880"/>
    <w:rsid w:val="00361A2A"/>
    <w:rsid w:val="00370D13"/>
    <w:rsid w:val="003806B2"/>
    <w:rsid w:val="003A102B"/>
    <w:rsid w:val="003B7FA4"/>
    <w:rsid w:val="003D2C4F"/>
    <w:rsid w:val="003D4BCC"/>
    <w:rsid w:val="003E257A"/>
    <w:rsid w:val="003E7D0D"/>
    <w:rsid w:val="00406B9D"/>
    <w:rsid w:val="0042147C"/>
    <w:rsid w:val="0044396F"/>
    <w:rsid w:val="00475E7B"/>
    <w:rsid w:val="00477B49"/>
    <w:rsid w:val="004D0E02"/>
    <w:rsid w:val="004E599C"/>
    <w:rsid w:val="004E67DF"/>
    <w:rsid w:val="004E6E44"/>
    <w:rsid w:val="004F2B86"/>
    <w:rsid w:val="004F5B3F"/>
    <w:rsid w:val="00506513"/>
    <w:rsid w:val="00506ED0"/>
    <w:rsid w:val="0052198C"/>
    <w:rsid w:val="00524363"/>
    <w:rsid w:val="005312C4"/>
    <w:rsid w:val="00556508"/>
    <w:rsid w:val="00570445"/>
    <w:rsid w:val="005803F6"/>
    <w:rsid w:val="005A710D"/>
    <w:rsid w:val="005A73AF"/>
    <w:rsid w:val="005B50CC"/>
    <w:rsid w:val="005E1D98"/>
    <w:rsid w:val="005E2B8E"/>
    <w:rsid w:val="005E3BA0"/>
    <w:rsid w:val="005E40D4"/>
    <w:rsid w:val="005E43BF"/>
    <w:rsid w:val="00614407"/>
    <w:rsid w:val="006257A2"/>
    <w:rsid w:val="00636E2E"/>
    <w:rsid w:val="0064483D"/>
    <w:rsid w:val="00652BB7"/>
    <w:rsid w:val="00667A71"/>
    <w:rsid w:val="00676DB5"/>
    <w:rsid w:val="006806F4"/>
    <w:rsid w:val="00683294"/>
    <w:rsid w:val="00683AF1"/>
    <w:rsid w:val="00685908"/>
    <w:rsid w:val="006863F1"/>
    <w:rsid w:val="006A0F7D"/>
    <w:rsid w:val="006A523C"/>
    <w:rsid w:val="006C3F47"/>
    <w:rsid w:val="006F6697"/>
    <w:rsid w:val="00702FF2"/>
    <w:rsid w:val="00720D7B"/>
    <w:rsid w:val="00723885"/>
    <w:rsid w:val="00727E46"/>
    <w:rsid w:val="00733620"/>
    <w:rsid w:val="00737CD7"/>
    <w:rsid w:val="0074172D"/>
    <w:rsid w:val="00744A09"/>
    <w:rsid w:val="0074501E"/>
    <w:rsid w:val="0074502C"/>
    <w:rsid w:val="00745ADD"/>
    <w:rsid w:val="007463FE"/>
    <w:rsid w:val="007646B2"/>
    <w:rsid w:val="00770506"/>
    <w:rsid w:val="00770E6B"/>
    <w:rsid w:val="00783071"/>
    <w:rsid w:val="00794EE4"/>
    <w:rsid w:val="007968F9"/>
    <w:rsid w:val="007A1815"/>
    <w:rsid w:val="007A2A74"/>
    <w:rsid w:val="007A7C63"/>
    <w:rsid w:val="007B2A82"/>
    <w:rsid w:val="007B2C4E"/>
    <w:rsid w:val="007B4B43"/>
    <w:rsid w:val="007C1EEF"/>
    <w:rsid w:val="007C4273"/>
    <w:rsid w:val="007C4CDF"/>
    <w:rsid w:val="007D4853"/>
    <w:rsid w:val="007E4A92"/>
    <w:rsid w:val="007F09FC"/>
    <w:rsid w:val="007F5A43"/>
    <w:rsid w:val="0080126F"/>
    <w:rsid w:val="00801ACF"/>
    <w:rsid w:val="00817EAE"/>
    <w:rsid w:val="00832D3C"/>
    <w:rsid w:val="008513F3"/>
    <w:rsid w:val="00860584"/>
    <w:rsid w:val="00863DE4"/>
    <w:rsid w:val="008709E8"/>
    <w:rsid w:val="0087407B"/>
    <w:rsid w:val="00875FD4"/>
    <w:rsid w:val="00877A3E"/>
    <w:rsid w:val="008813D0"/>
    <w:rsid w:val="0088235F"/>
    <w:rsid w:val="008842A7"/>
    <w:rsid w:val="00885F57"/>
    <w:rsid w:val="00895DE0"/>
    <w:rsid w:val="008B4807"/>
    <w:rsid w:val="008B6467"/>
    <w:rsid w:val="008C05A0"/>
    <w:rsid w:val="008C0F21"/>
    <w:rsid w:val="009105D0"/>
    <w:rsid w:val="00911778"/>
    <w:rsid w:val="00916C0F"/>
    <w:rsid w:val="0092250F"/>
    <w:rsid w:val="00934068"/>
    <w:rsid w:val="00954F8C"/>
    <w:rsid w:val="00961B81"/>
    <w:rsid w:val="00974245"/>
    <w:rsid w:val="00976CA9"/>
    <w:rsid w:val="00996503"/>
    <w:rsid w:val="009B0FAE"/>
    <w:rsid w:val="009D209F"/>
    <w:rsid w:val="009E04CA"/>
    <w:rsid w:val="009E0A16"/>
    <w:rsid w:val="009F72EA"/>
    <w:rsid w:val="00A04619"/>
    <w:rsid w:val="00A16EB4"/>
    <w:rsid w:val="00A16F73"/>
    <w:rsid w:val="00A204E6"/>
    <w:rsid w:val="00A67E83"/>
    <w:rsid w:val="00A7171D"/>
    <w:rsid w:val="00A863D8"/>
    <w:rsid w:val="00A92ED3"/>
    <w:rsid w:val="00AA1FFB"/>
    <w:rsid w:val="00AA518A"/>
    <w:rsid w:val="00AD7E87"/>
    <w:rsid w:val="00AE0A25"/>
    <w:rsid w:val="00AF4217"/>
    <w:rsid w:val="00AF5C43"/>
    <w:rsid w:val="00AF5E2D"/>
    <w:rsid w:val="00B00271"/>
    <w:rsid w:val="00B04B95"/>
    <w:rsid w:val="00B04E54"/>
    <w:rsid w:val="00B11910"/>
    <w:rsid w:val="00B26C27"/>
    <w:rsid w:val="00B3020E"/>
    <w:rsid w:val="00B3423E"/>
    <w:rsid w:val="00B54E2D"/>
    <w:rsid w:val="00B54E9B"/>
    <w:rsid w:val="00B56B20"/>
    <w:rsid w:val="00B57348"/>
    <w:rsid w:val="00B62C01"/>
    <w:rsid w:val="00B62D11"/>
    <w:rsid w:val="00B63EA8"/>
    <w:rsid w:val="00B66C4C"/>
    <w:rsid w:val="00B70962"/>
    <w:rsid w:val="00B746A7"/>
    <w:rsid w:val="00B91548"/>
    <w:rsid w:val="00BA1150"/>
    <w:rsid w:val="00BA2BE4"/>
    <w:rsid w:val="00BA4D39"/>
    <w:rsid w:val="00BA63C6"/>
    <w:rsid w:val="00BA7E01"/>
    <w:rsid w:val="00BB0858"/>
    <w:rsid w:val="00C0191B"/>
    <w:rsid w:val="00C250F5"/>
    <w:rsid w:val="00C34BCC"/>
    <w:rsid w:val="00C34C0F"/>
    <w:rsid w:val="00C36000"/>
    <w:rsid w:val="00C41481"/>
    <w:rsid w:val="00C526A0"/>
    <w:rsid w:val="00C526BA"/>
    <w:rsid w:val="00C6549C"/>
    <w:rsid w:val="00C6781D"/>
    <w:rsid w:val="00C848E5"/>
    <w:rsid w:val="00C85D27"/>
    <w:rsid w:val="00C90D5D"/>
    <w:rsid w:val="00C976A6"/>
    <w:rsid w:val="00CA2472"/>
    <w:rsid w:val="00CA3EE1"/>
    <w:rsid w:val="00CA7B60"/>
    <w:rsid w:val="00CB6915"/>
    <w:rsid w:val="00CD50CF"/>
    <w:rsid w:val="00CD7C29"/>
    <w:rsid w:val="00CE1F2A"/>
    <w:rsid w:val="00CE538F"/>
    <w:rsid w:val="00D25F34"/>
    <w:rsid w:val="00D347F2"/>
    <w:rsid w:val="00D406C2"/>
    <w:rsid w:val="00D42D0F"/>
    <w:rsid w:val="00D554E6"/>
    <w:rsid w:val="00D61E85"/>
    <w:rsid w:val="00D67C41"/>
    <w:rsid w:val="00D80D18"/>
    <w:rsid w:val="00D81754"/>
    <w:rsid w:val="00D90BC0"/>
    <w:rsid w:val="00D97D5A"/>
    <w:rsid w:val="00DA4133"/>
    <w:rsid w:val="00DB56C0"/>
    <w:rsid w:val="00DB7000"/>
    <w:rsid w:val="00DB7B0B"/>
    <w:rsid w:val="00DC41FC"/>
    <w:rsid w:val="00DD6BB7"/>
    <w:rsid w:val="00DE101A"/>
    <w:rsid w:val="00DE17CB"/>
    <w:rsid w:val="00DF000B"/>
    <w:rsid w:val="00DF4BFB"/>
    <w:rsid w:val="00DF570E"/>
    <w:rsid w:val="00E3101B"/>
    <w:rsid w:val="00E31AF2"/>
    <w:rsid w:val="00E44F82"/>
    <w:rsid w:val="00E45CCA"/>
    <w:rsid w:val="00E56065"/>
    <w:rsid w:val="00E7136F"/>
    <w:rsid w:val="00E844A9"/>
    <w:rsid w:val="00E94ECA"/>
    <w:rsid w:val="00E957F1"/>
    <w:rsid w:val="00EA0AB8"/>
    <w:rsid w:val="00EB4795"/>
    <w:rsid w:val="00ED1CC2"/>
    <w:rsid w:val="00EE0F5F"/>
    <w:rsid w:val="00EE69B4"/>
    <w:rsid w:val="00EF7298"/>
    <w:rsid w:val="00F2767B"/>
    <w:rsid w:val="00F302AF"/>
    <w:rsid w:val="00F31012"/>
    <w:rsid w:val="00FB41ED"/>
    <w:rsid w:val="00FD2D8B"/>
    <w:rsid w:val="00FD5F0F"/>
    <w:rsid w:val="00FF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95C8"/>
  <w15:docId w15:val="{5CB853BC-975D-4482-ACEF-BC78783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D5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232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MZBK</dc:creator>
  <cp:lastModifiedBy>MZBK</cp:lastModifiedBy>
  <cp:revision>3</cp:revision>
  <cp:lastPrinted>2021-11-10T06:34:00Z</cp:lastPrinted>
  <dcterms:created xsi:type="dcterms:W3CDTF">2021-12-06T07:46:00Z</dcterms:created>
  <dcterms:modified xsi:type="dcterms:W3CDTF">2021-12-06T07:50:00Z</dcterms:modified>
</cp:coreProperties>
</file>