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7CD3AF" w14:textId="360AB186" w:rsidR="00A47C15" w:rsidRPr="004C0AC7" w:rsidRDefault="00A47C15" w:rsidP="004A7ECB">
      <w:pPr>
        <w:spacing w:after="0" w:line="240" w:lineRule="auto"/>
        <w:jc w:val="center"/>
        <w:rPr>
          <w:rFonts w:eastAsia="Times New Roman" w:cstheme="minorHAnsi"/>
          <w:lang w:eastAsia="pl-PL"/>
        </w:rPr>
      </w:pPr>
      <w:r w:rsidRPr="004C0AC7">
        <w:rPr>
          <w:rFonts w:eastAsia="Times New Roman" w:cstheme="minorHAnsi"/>
          <w:lang w:eastAsia="pl-PL"/>
        </w:rPr>
        <w:t>MIEJSKI ZAKŁAD BUDYNKÓW KOMUNALNYCH</w:t>
      </w:r>
      <w:r w:rsidR="00986374" w:rsidRPr="004C0AC7">
        <w:rPr>
          <w:rFonts w:eastAsia="Times New Roman" w:cstheme="minorHAnsi"/>
          <w:lang w:eastAsia="pl-PL"/>
        </w:rPr>
        <w:t xml:space="preserve"> W LESZNIE</w:t>
      </w:r>
    </w:p>
    <w:p w14:paraId="3AD1DDC8" w14:textId="77777777" w:rsidR="00A47C15" w:rsidRPr="004C0AC7" w:rsidRDefault="00A47C15" w:rsidP="004A7ECB">
      <w:pPr>
        <w:spacing w:after="0" w:line="240" w:lineRule="auto"/>
        <w:jc w:val="center"/>
        <w:rPr>
          <w:rFonts w:eastAsia="Times New Roman" w:cstheme="minorHAnsi"/>
          <w:lang w:eastAsia="pl-PL"/>
        </w:rPr>
      </w:pPr>
      <w:r w:rsidRPr="004C0AC7">
        <w:rPr>
          <w:rFonts w:eastAsia="Times New Roman" w:cstheme="minorHAnsi"/>
          <w:lang w:eastAsia="pl-PL"/>
        </w:rPr>
        <w:t>ul. Jana Dekana 10, 64-100 Leszno</w:t>
      </w:r>
    </w:p>
    <w:p w14:paraId="1DA07D51" w14:textId="0C683627" w:rsidR="00E92F04" w:rsidRPr="004C0AC7" w:rsidRDefault="00A47C15" w:rsidP="00946B40">
      <w:pPr>
        <w:spacing w:after="0" w:line="240" w:lineRule="auto"/>
        <w:jc w:val="center"/>
        <w:rPr>
          <w:rFonts w:eastAsia="Times New Roman" w:cstheme="minorHAnsi"/>
          <w:lang w:eastAsia="pl-PL"/>
        </w:rPr>
      </w:pPr>
      <w:r w:rsidRPr="004C0AC7">
        <w:rPr>
          <w:rFonts w:eastAsia="Times New Roman" w:cstheme="minorHAnsi"/>
          <w:lang w:eastAsia="pl-PL"/>
        </w:rPr>
        <w:t>ogłasza nabór kandydatów na wolne stanowisko</w:t>
      </w:r>
      <w:r w:rsidR="00AE4AF5" w:rsidRPr="004C0AC7">
        <w:rPr>
          <w:rFonts w:eastAsia="Times New Roman" w:cstheme="minorHAnsi"/>
          <w:lang w:eastAsia="pl-PL"/>
        </w:rPr>
        <w:t xml:space="preserve"> u</w:t>
      </w:r>
      <w:r w:rsidR="001B1304" w:rsidRPr="004C0AC7">
        <w:rPr>
          <w:rFonts w:eastAsia="Times New Roman" w:cstheme="minorHAnsi"/>
          <w:lang w:eastAsia="pl-PL"/>
        </w:rPr>
        <w:t>rzędnicze</w:t>
      </w:r>
      <w:r w:rsidR="003A4AD2" w:rsidRPr="004C0AC7">
        <w:rPr>
          <w:rFonts w:eastAsia="Times New Roman" w:cstheme="minorHAnsi"/>
          <w:lang w:eastAsia="pl-PL"/>
        </w:rPr>
        <w:t>:</w:t>
      </w:r>
    </w:p>
    <w:p w14:paraId="7DC74632" w14:textId="77777777" w:rsidR="004F56BF" w:rsidRPr="004C0AC7" w:rsidRDefault="004F56BF" w:rsidP="00946B40">
      <w:pPr>
        <w:spacing w:after="0" w:line="240" w:lineRule="auto"/>
        <w:jc w:val="center"/>
        <w:rPr>
          <w:rFonts w:eastAsia="Times New Roman" w:cstheme="minorHAnsi"/>
          <w:lang w:eastAsia="pl-PL"/>
        </w:rPr>
      </w:pPr>
    </w:p>
    <w:p w14:paraId="0B204996" w14:textId="14F21EDB" w:rsidR="004F56BF" w:rsidRPr="004C0AC7" w:rsidRDefault="004F56BF" w:rsidP="00946B40">
      <w:pPr>
        <w:spacing w:after="0" w:line="240" w:lineRule="auto"/>
        <w:jc w:val="center"/>
        <w:rPr>
          <w:rFonts w:eastAsia="Times New Roman" w:cstheme="minorHAnsi"/>
          <w:b/>
          <w:bCs/>
          <w:lang w:eastAsia="pl-PL"/>
        </w:rPr>
      </w:pPr>
      <w:r w:rsidRPr="004C0AC7">
        <w:rPr>
          <w:rFonts w:eastAsia="Times New Roman" w:cstheme="minorHAnsi"/>
          <w:b/>
          <w:bCs/>
          <w:lang w:eastAsia="pl-PL"/>
        </w:rPr>
        <w:t>Inspektor nadzoru inwestorskiego</w:t>
      </w:r>
    </w:p>
    <w:p w14:paraId="07FA8F61" w14:textId="6801663D" w:rsidR="00A47C15" w:rsidRPr="004C0AC7" w:rsidRDefault="00E92F04" w:rsidP="004A7ECB">
      <w:pPr>
        <w:spacing w:after="0" w:line="240" w:lineRule="auto"/>
        <w:jc w:val="center"/>
        <w:rPr>
          <w:rFonts w:eastAsia="Times New Roman" w:cstheme="minorHAnsi"/>
          <w:b/>
          <w:lang w:eastAsia="pl-PL"/>
        </w:rPr>
      </w:pPr>
      <w:r w:rsidRPr="004C0AC7">
        <w:rPr>
          <w:rFonts w:eastAsia="Times New Roman" w:cstheme="minorHAnsi"/>
          <w:b/>
          <w:lang w:eastAsia="pl-PL"/>
        </w:rPr>
        <w:t xml:space="preserve"> </w:t>
      </w:r>
      <w:r w:rsidR="00A47C15" w:rsidRPr="004C0AC7">
        <w:rPr>
          <w:rFonts w:eastAsia="Times New Roman" w:cstheme="minorHAnsi"/>
          <w:b/>
          <w:lang w:eastAsia="pl-PL"/>
        </w:rPr>
        <w:t xml:space="preserve">w </w:t>
      </w:r>
      <w:r w:rsidR="00E40D1C" w:rsidRPr="004C0AC7">
        <w:rPr>
          <w:rFonts w:eastAsia="Times New Roman" w:cstheme="minorHAnsi"/>
          <w:b/>
          <w:lang w:eastAsia="pl-PL"/>
        </w:rPr>
        <w:t>Miejskim Zakładzie Budynków Komunalnych w Lesznie</w:t>
      </w:r>
    </w:p>
    <w:p w14:paraId="757F53F6" w14:textId="77777777" w:rsidR="005D05C6" w:rsidRPr="004C0AC7" w:rsidRDefault="005D05C6" w:rsidP="004A7ECB">
      <w:pPr>
        <w:spacing w:after="0" w:line="240" w:lineRule="auto"/>
        <w:jc w:val="center"/>
        <w:rPr>
          <w:rFonts w:eastAsia="Times New Roman" w:cstheme="minorHAnsi"/>
          <w:lang w:eastAsia="pl-PL"/>
        </w:rPr>
      </w:pPr>
    </w:p>
    <w:p w14:paraId="36757A7E" w14:textId="6BF09AE4" w:rsidR="00AA6729" w:rsidRPr="004C0AC7" w:rsidRDefault="00A47C15" w:rsidP="008B2B91">
      <w:pPr>
        <w:pStyle w:val="Akapitzlist"/>
        <w:numPr>
          <w:ilvl w:val="0"/>
          <w:numId w:val="37"/>
        </w:numPr>
        <w:spacing w:after="0" w:line="240" w:lineRule="auto"/>
        <w:jc w:val="both"/>
        <w:rPr>
          <w:rFonts w:eastAsia="Times New Roman" w:cstheme="minorHAnsi"/>
          <w:bCs/>
          <w:lang w:eastAsia="pl-PL"/>
        </w:rPr>
      </w:pPr>
      <w:r w:rsidRPr="004C0AC7">
        <w:rPr>
          <w:rFonts w:eastAsia="Times New Roman" w:cstheme="minorHAnsi"/>
          <w:bCs/>
          <w:lang w:eastAsia="pl-PL"/>
        </w:rPr>
        <w:t>Wymagania niezbędne od kandydatów:</w:t>
      </w:r>
    </w:p>
    <w:p w14:paraId="32DBEA66" w14:textId="11B1E47B" w:rsidR="005D05C6" w:rsidRPr="004C0AC7" w:rsidRDefault="005D05C6" w:rsidP="008B2B91">
      <w:pPr>
        <w:pStyle w:val="Akapitzlist"/>
        <w:numPr>
          <w:ilvl w:val="1"/>
          <w:numId w:val="37"/>
        </w:numPr>
        <w:spacing w:after="0" w:line="240" w:lineRule="auto"/>
        <w:jc w:val="both"/>
        <w:rPr>
          <w:rFonts w:eastAsia="Times New Roman" w:cstheme="minorHAnsi"/>
          <w:bCs/>
          <w:lang w:eastAsia="pl-PL"/>
        </w:rPr>
      </w:pPr>
      <w:r w:rsidRPr="004C0AC7">
        <w:rPr>
          <w:rFonts w:eastAsia="Times New Roman" w:cstheme="minorHAnsi"/>
          <w:bCs/>
          <w:lang w:eastAsia="pl-PL"/>
        </w:rPr>
        <w:t>obywatelstwo polskie,</w:t>
      </w:r>
    </w:p>
    <w:p w14:paraId="6EBF0C83" w14:textId="4FC3C6D5" w:rsidR="005D05C6" w:rsidRPr="004C0AC7" w:rsidRDefault="005D05C6" w:rsidP="008B2B91">
      <w:pPr>
        <w:pStyle w:val="Akapitzlist"/>
        <w:numPr>
          <w:ilvl w:val="1"/>
          <w:numId w:val="37"/>
        </w:numPr>
        <w:spacing w:after="0" w:line="240" w:lineRule="auto"/>
        <w:jc w:val="both"/>
        <w:rPr>
          <w:rFonts w:eastAsia="Times New Roman" w:cstheme="minorHAnsi"/>
          <w:bCs/>
          <w:lang w:eastAsia="pl-PL"/>
        </w:rPr>
      </w:pPr>
      <w:r w:rsidRPr="004C0AC7">
        <w:rPr>
          <w:rFonts w:eastAsia="Times New Roman" w:cstheme="minorHAnsi"/>
          <w:bCs/>
          <w:lang w:eastAsia="pl-PL"/>
        </w:rPr>
        <w:t>brak skazania prawomocnym wyrokiem sądu za umyślne przestępstwo ścigane z oskarżenia publicznego lub umyślne przestępstwo skarbowe,</w:t>
      </w:r>
    </w:p>
    <w:p w14:paraId="6F41C80C" w14:textId="13E6C840" w:rsidR="005D05C6" w:rsidRPr="004C0AC7" w:rsidRDefault="004C0DE7" w:rsidP="008B2B91">
      <w:pPr>
        <w:pStyle w:val="Akapitzlist"/>
        <w:numPr>
          <w:ilvl w:val="1"/>
          <w:numId w:val="37"/>
        </w:numPr>
        <w:spacing w:after="0" w:line="240" w:lineRule="auto"/>
        <w:jc w:val="both"/>
        <w:rPr>
          <w:rFonts w:eastAsia="Times New Roman" w:cstheme="minorHAnsi"/>
          <w:bCs/>
          <w:lang w:eastAsia="pl-PL"/>
        </w:rPr>
      </w:pPr>
      <w:r w:rsidRPr="004C0AC7">
        <w:rPr>
          <w:rFonts w:eastAsia="Times New Roman" w:cstheme="minorHAnsi"/>
          <w:bCs/>
          <w:lang w:eastAsia="pl-PL"/>
        </w:rPr>
        <w:t>pełna zdolność do czynności prawnych oraz korzystanie z pełni praw publicznych,</w:t>
      </w:r>
    </w:p>
    <w:p w14:paraId="37549D5F" w14:textId="3C9DDA52" w:rsidR="004C0DE7" w:rsidRPr="004C0AC7" w:rsidRDefault="004C0DE7" w:rsidP="008B2B91">
      <w:pPr>
        <w:pStyle w:val="Akapitzlist"/>
        <w:numPr>
          <w:ilvl w:val="1"/>
          <w:numId w:val="37"/>
        </w:numPr>
        <w:spacing w:line="240" w:lineRule="auto"/>
        <w:jc w:val="both"/>
        <w:rPr>
          <w:rFonts w:eastAsia="Times New Roman" w:cstheme="minorHAnsi"/>
          <w:bCs/>
          <w:lang w:eastAsia="pl-PL"/>
        </w:rPr>
      </w:pPr>
      <w:r w:rsidRPr="004C0AC7">
        <w:rPr>
          <w:rFonts w:eastAsia="Times New Roman" w:cstheme="minorHAnsi"/>
          <w:bCs/>
          <w:lang w:eastAsia="pl-PL"/>
        </w:rPr>
        <w:t>nieposzlakowana opinia,</w:t>
      </w:r>
    </w:p>
    <w:p w14:paraId="76DF0D35" w14:textId="33994333" w:rsidR="00BB3DF5" w:rsidRPr="004C0AC7" w:rsidRDefault="00BB3DF5" w:rsidP="008B2B91">
      <w:pPr>
        <w:pStyle w:val="Akapitzlist"/>
        <w:numPr>
          <w:ilvl w:val="1"/>
          <w:numId w:val="37"/>
        </w:numPr>
        <w:spacing w:line="240" w:lineRule="auto"/>
        <w:jc w:val="both"/>
        <w:rPr>
          <w:rFonts w:eastAsia="Times New Roman" w:cstheme="minorHAnsi"/>
          <w:bCs/>
          <w:lang w:eastAsia="pl-PL"/>
        </w:rPr>
      </w:pPr>
      <w:r w:rsidRPr="004C0AC7">
        <w:rPr>
          <w:rFonts w:eastAsia="Times New Roman" w:cstheme="minorHAnsi"/>
          <w:bCs/>
          <w:lang w:eastAsia="pl-PL"/>
        </w:rPr>
        <w:t xml:space="preserve">wykształcenie </w:t>
      </w:r>
      <w:r w:rsidR="00C000A2" w:rsidRPr="004C0AC7">
        <w:rPr>
          <w:rFonts w:eastAsia="Times New Roman" w:cstheme="minorHAnsi"/>
          <w:bCs/>
          <w:lang w:eastAsia="pl-PL"/>
        </w:rPr>
        <w:t>średnie</w:t>
      </w:r>
      <w:r w:rsidR="009C649F" w:rsidRPr="004C0AC7">
        <w:rPr>
          <w:rFonts w:eastAsia="Times New Roman" w:cstheme="minorHAnsi"/>
          <w:bCs/>
          <w:lang w:eastAsia="pl-PL"/>
        </w:rPr>
        <w:t xml:space="preserve"> lub </w:t>
      </w:r>
      <w:r w:rsidR="001E5F99" w:rsidRPr="004C0AC7">
        <w:rPr>
          <w:rFonts w:eastAsia="Times New Roman" w:cstheme="minorHAnsi"/>
          <w:bCs/>
          <w:lang w:eastAsia="pl-PL"/>
        </w:rPr>
        <w:t>wyższe</w:t>
      </w:r>
      <w:r w:rsidR="00FD3F5C" w:rsidRPr="004C0AC7">
        <w:rPr>
          <w:rFonts w:eastAsia="Times New Roman" w:cstheme="minorHAnsi"/>
          <w:bCs/>
          <w:lang w:eastAsia="pl-PL"/>
        </w:rPr>
        <w:t>,</w:t>
      </w:r>
    </w:p>
    <w:p w14:paraId="68A375AD" w14:textId="24AFBBD6" w:rsidR="008F52ED" w:rsidRDefault="009C649F" w:rsidP="008B2B91">
      <w:pPr>
        <w:pStyle w:val="Akapitzlist"/>
        <w:numPr>
          <w:ilvl w:val="1"/>
          <w:numId w:val="37"/>
        </w:numPr>
        <w:spacing w:line="240" w:lineRule="auto"/>
        <w:jc w:val="both"/>
        <w:rPr>
          <w:rFonts w:eastAsia="Times New Roman" w:cstheme="minorHAnsi"/>
          <w:bCs/>
          <w:lang w:eastAsia="pl-PL"/>
        </w:rPr>
      </w:pPr>
      <w:r w:rsidRPr="004C0AC7">
        <w:rPr>
          <w:rFonts w:eastAsia="Times New Roman" w:cstheme="minorHAnsi"/>
          <w:bCs/>
          <w:lang w:eastAsia="pl-PL"/>
        </w:rPr>
        <w:t>staż pracy: 6</w:t>
      </w:r>
      <w:r w:rsidR="00BC6532" w:rsidRPr="004C0AC7">
        <w:rPr>
          <w:rFonts w:eastAsia="Times New Roman" w:cstheme="minorHAnsi"/>
          <w:bCs/>
          <w:lang w:eastAsia="pl-PL"/>
        </w:rPr>
        <w:t>-</w:t>
      </w:r>
      <w:r w:rsidR="00C000A2" w:rsidRPr="004C0AC7">
        <w:rPr>
          <w:rFonts w:eastAsia="Times New Roman" w:cstheme="minorHAnsi"/>
          <w:bCs/>
          <w:lang w:eastAsia="pl-PL"/>
        </w:rPr>
        <w:t>letni</w:t>
      </w:r>
      <w:r w:rsidR="008F52ED" w:rsidRPr="004C0AC7">
        <w:rPr>
          <w:rFonts w:eastAsia="Times New Roman" w:cstheme="minorHAnsi"/>
          <w:bCs/>
          <w:lang w:eastAsia="pl-PL"/>
        </w:rPr>
        <w:t xml:space="preserve"> staż pracy</w:t>
      </w:r>
      <w:r w:rsidR="001E5F99" w:rsidRPr="004C0AC7">
        <w:rPr>
          <w:rFonts w:eastAsia="Times New Roman" w:cstheme="minorHAnsi"/>
          <w:bCs/>
          <w:lang w:eastAsia="pl-PL"/>
        </w:rPr>
        <w:t xml:space="preserve"> w przypadku wykształcenia średniego </w:t>
      </w:r>
      <w:r w:rsidR="00B30EFD" w:rsidRPr="004C0AC7">
        <w:rPr>
          <w:rFonts w:eastAsia="Times New Roman" w:cstheme="minorHAnsi"/>
          <w:bCs/>
          <w:lang w:eastAsia="pl-PL"/>
        </w:rPr>
        <w:t>lub 4</w:t>
      </w:r>
      <w:r w:rsidR="003E2CE5" w:rsidRPr="004C0AC7">
        <w:rPr>
          <w:rFonts w:eastAsia="Times New Roman" w:cstheme="minorHAnsi"/>
          <w:bCs/>
          <w:lang w:eastAsia="pl-PL"/>
        </w:rPr>
        <w:t xml:space="preserve">-letni staż pracy </w:t>
      </w:r>
      <w:r w:rsidR="004C0AC7">
        <w:rPr>
          <w:rFonts w:eastAsia="Times New Roman" w:cstheme="minorHAnsi"/>
          <w:bCs/>
          <w:lang w:eastAsia="pl-PL"/>
        </w:rPr>
        <w:br/>
      </w:r>
      <w:r w:rsidR="003E2CE5" w:rsidRPr="004C0AC7">
        <w:rPr>
          <w:rFonts w:eastAsia="Times New Roman" w:cstheme="minorHAnsi"/>
          <w:bCs/>
          <w:lang w:eastAsia="pl-PL"/>
        </w:rPr>
        <w:t>w przypadku wykształcenia wyższego</w:t>
      </w:r>
      <w:r w:rsidR="00BC6532" w:rsidRPr="004C0AC7">
        <w:rPr>
          <w:rFonts w:eastAsia="Times New Roman" w:cstheme="minorHAnsi"/>
          <w:bCs/>
          <w:lang w:eastAsia="pl-PL"/>
        </w:rPr>
        <w:t xml:space="preserve">, </w:t>
      </w:r>
    </w:p>
    <w:p w14:paraId="72B07AF7" w14:textId="2DD23F2B" w:rsidR="00FE130C" w:rsidRDefault="00FE130C" w:rsidP="008B2B91">
      <w:pPr>
        <w:pStyle w:val="Akapitzlist"/>
        <w:numPr>
          <w:ilvl w:val="1"/>
          <w:numId w:val="37"/>
        </w:numPr>
        <w:spacing w:line="240" w:lineRule="auto"/>
        <w:jc w:val="both"/>
        <w:rPr>
          <w:rFonts w:eastAsia="Times New Roman" w:cstheme="minorHAnsi"/>
          <w:bCs/>
          <w:lang w:eastAsia="pl-PL"/>
        </w:rPr>
      </w:pPr>
      <w:r>
        <w:rPr>
          <w:rFonts w:eastAsia="Times New Roman" w:cstheme="minorHAnsi"/>
          <w:bCs/>
          <w:lang w:eastAsia="pl-PL"/>
        </w:rPr>
        <w:t>uprawnienia budowlane,</w:t>
      </w:r>
    </w:p>
    <w:p w14:paraId="3531ECD9" w14:textId="068B369B" w:rsidR="00E6583B" w:rsidRPr="00E6583B" w:rsidRDefault="00E6583B" w:rsidP="00FE130C">
      <w:pPr>
        <w:pStyle w:val="Akapitzlist"/>
        <w:numPr>
          <w:ilvl w:val="0"/>
          <w:numId w:val="48"/>
        </w:numPr>
        <w:spacing w:line="240" w:lineRule="auto"/>
        <w:jc w:val="both"/>
        <w:rPr>
          <w:rFonts w:eastAsia="Times New Roman" w:cstheme="minorHAnsi"/>
          <w:bCs/>
          <w:lang w:eastAsia="pl-PL"/>
        </w:rPr>
      </w:pPr>
      <w:r w:rsidRPr="00E6583B">
        <w:rPr>
          <w:rFonts w:eastAsia="Times New Roman" w:cstheme="minorHAnsi"/>
          <w:bCs/>
          <w:lang w:eastAsia="pl-PL"/>
        </w:rPr>
        <w:t>umiejętność kosztorysowania robót budowlanych</w:t>
      </w:r>
      <w:r w:rsidR="00A01D1F">
        <w:rPr>
          <w:rFonts w:eastAsia="Times New Roman" w:cstheme="minorHAnsi"/>
          <w:bCs/>
          <w:lang w:eastAsia="pl-PL"/>
        </w:rPr>
        <w:t>.</w:t>
      </w:r>
    </w:p>
    <w:p w14:paraId="363FB637" w14:textId="77777777" w:rsidR="002F05B5" w:rsidRPr="004C0AC7" w:rsidRDefault="002F05B5" w:rsidP="002F05B5">
      <w:pPr>
        <w:pStyle w:val="Akapitzlist"/>
        <w:spacing w:line="240" w:lineRule="auto"/>
        <w:ind w:left="357"/>
        <w:jc w:val="both"/>
        <w:rPr>
          <w:rFonts w:eastAsia="Times New Roman" w:cstheme="minorHAnsi"/>
          <w:bCs/>
          <w:lang w:eastAsia="pl-PL"/>
        </w:rPr>
      </w:pPr>
    </w:p>
    <w:p w14:paraId="7D8F0E99" w14:textId="162C22CC" w:rsidR="004C0DE7" w:rsidRDefault="004C0DE7" w:rsidP="008B2B91">
      <w:pPr>
        <w:pStyle w:val="Akapitzlist"/>
        <w:numPr>
          <w:ilvl w:val="0"/>
          <w:numId w:val="37"/>
        </w:numPr>
        <w:spacing w:line="240" w:lineRule="auto"/>
        <w:jc w:val="both"/>
        <w:rPr>
          <w:rFonts w:eastAsia="Times New Roman" w:cstheme="minorHAnsi"/>
          <w:bCs/>
          <w:lang w:eastAsia="pl-PL"/>
        </w:rPr>
      </w:pPr>
      <w:r w:rsidRPr="004C0AC7">
        <w:rPr>
          <w:rFonts w:eastAsia="Times New Roman" w:cstheme="minorHAnsi"/>
          <w:bCs/>
          <w:lang w:eastAsia="pl-PL"/>
        </w:rPr>
        <w:t>Wymagania dodatkowe od kandydatów:</w:t>
      </w:r>
    </w:p>
    <w:p w14:paraId="3C22063F" w14:textId="77777777" w:rsidR="00827695" w:rsidRDefault="003D60BF" w:rsidP="00BE4C21">
      <w:pPr>
        <w:pStyle w:val="Akapitzlist"/>
        <w:numPr>
          <w:ilvl w:val="0"/>
          <w:numId w:val="47"/>
        </w:numPr>
        <w:spacing w:line="240" w:lineRule="auto"/>
        <w:jc w:val="both"/>
        <w:rPr>
          <w:rFonts w:eastAsia="Times New Roman" w:cstheme="minorHAnsi"/>
          <w:bCs/>
          <w:lang w:eastAsia="pl-PL"/>
        </w:rPr>
      </w:pPr>
      <w:r w:rsidRPr="004C0AC7">
        <w:rPr>
          <w:rFonts w:eastAsia="Times New Roman" w:cstheme="minorHAnsi"/>
          <w:bCs/>
          <w:lang w:eastAsia="pl-PL"/>
        </w:rPr>
        <w:t xml:space="preserve">znajomość regulacji prawnych </w:t>
      </w:r>
      <w:r w:rsidR="00827695" w:rsidRPr="004C0AC7">
        <w:rPr>
          <w:rFonts w:eastAsia="Times New Roman" w:cstheme="minorHAnsi"/>
          <w:bCs/>
          <w:lang w:eastAsia="pl-PL"/>
        </w:rPr>
        <w:t>w zakresie prawa budowlanego,</w:t>
      </w:r>
    </w:p>
    <w:p w14:paraId="36268A3A" w14:textId="2AC8FDEE" w:rsidR="00656A73" w:rsidRPr="004C0AC7" w:rsidRDefault="00656A73" w:rsidP="00BE4C21">
      <w:pPr>
        <w:pStyle w:val="Akapitzlist"/>
        <w:numPr>
          <w:ilvl w:val="0"/>
          <w:numId w:val="47"/>
        </w:numPr>
        <w:spacing w:line="240" w:lineRule="auto"/>
        <w:jc w:val="both"/>
        <w:rPr>
          <w:rFonts w:eastAsia="Times New Roman" w:cstheme="minorHAnsi"/>
          <w:bCs/>
          <w:lang w:eastAsia="pl-PL"/>
        </w:rPr>
      </w:pPr>
      <w:r w:rsidRPr="004C0AC7">
        <w:rPr>
          <w:rFonts w:eastAsia="Times New Roman" w:cstheme="minorHAnsi"/>
          <w:bCs/>
          <w:lang w:eastAsia="pl-PL"/>
        </w:rPr>
        <w:t>znajomość prawa w zakresie finansów publicznych i zamówień publicznych,</w:t>
      </w:r>
    </w:p>
    <w:p w14:paraId="7495443C" w14:textId="77777777" w:rsidR="00B37747" w:rsidRDefault="00B37747" w:rsidP="00A01D1F">
      <w:pPr>
        <w:pStyle w:val="Akapitzlist"/>
        <w:numPr>
          <w:ilvl w:val="0"/>
          <w:numId w:val="47"/>
        </w:numPr>
        <w:spacing w:line="240" w:lineRule="auto"/>
        <w:jc w:val="both"/>
        <w:rPr>
          <w:rFonts w:eastAsia="Times New Roman" w:cstheme="minorHAnsi"/>
          <w:bCs/>
          <w:lang w:eastAsia="pl-PL"/>
        </w:rPr>
      </w:pPr>
      <w:r w:rsidRPr="004C0AC7">
        <w:rPr>
          <w:rFonts w:eastAsia="Times New Roman" w:cstheme="minorHAnsi"/>
          <w:bCs/>
          <w:lang w:eastAsia="pl-PL"/>
        </w:rPr>
        <w:t>umiejętność pracy w zespole, odporność na stres,</w:t>
      </w:r>
    </w:p>
    <w:p w14:paraId="389C50FD" w14:textId="77777777" w:rsidR="00BE4C21" w:rsidRDefault="0034577B" w:rsidP="00BE4C21">
      <w:pPr>
        <w:pStyle w:val="Akapitzlist"/>
        <w:numPr>
          <w:ilvl w:val="0"/>
          <w:numId w:val="47"/>
        </w:numPr>
        <w:spacing w:line="240" w:lineRule="auto"/>
        <w:jc w:val="both"/>
        <w:rPr>
          <w:rFonts w:eastAsia="Times New Roman" w:cstheme="minorHAnsi"/>
          <w:bCs/>
          <w:lang w:eastAsia="pl-PL"/>
        </w:rPr>
      </w:pPr>
      <w:r w:rsidRPr="003A1DFE">
        <w:rPr>
          <w:rFonts w:eastAsia="Times New Roman" w:cstheme="minorHAnsi"/>
          <w:bCs/>
          <w:lang w:eastAsia="pl-PL"/>
        </w:rPr>
        <w:t>komunikatywność i bardzo dobra organizacja pracy,</w:t>
      </w:r>
    </w:p>
    <w:p w14:paraId="2E25C55C" w14:textId="359BE491" w:rsidR="00CA229C" w:rsidRPr="00BE4C21" w:rsidRDefault="00CA229C" w:rsidP="00BE4C21">
      <w:pPr>
        <w:pStyle w:val="Akapitzlist"/>
        <w:numPr>
          <w:ilvl w:val="0"/>
          <w:numId w:val="47"/>
        </w:numPr>
        <w:spacing w:line="240" w:lineRule="auto"/>
        <w:jc w:val="both"/>
        <w:rPr>
          <w:rFonts w:eastAsia="Times New Roman" w:cstheme="minorHAnsi"/>
          <w:bCs/>
          <w:lang w:eastAsia="pl-PL"/>
        </w:rPr>
      </w:pPr>
      <w:r w:rsidRPr="00BE4C21">
        <w:rPr>
          <w:rFonts w:eastAsia="Times New Roman" w:cstheme="minorHAnsi"/>
          <w:lang w:eastAsia="pl-PL"/>
        </w:rPr>
        <w:t xml:space="preserve">znajomość zagadnień związanych z administrowaniem nieruchomościami mieszkalnymi </w:t>
      </w:r>
      <w:r w:rsidR="004C0AC7" w:rsidRPr="00BE4C21">
        <w:rPr>
          <w:rFonts w:eastAsia="Times New Roman" w:cstheme="minorHAnsi"/>
          <w:lang w:eastAsia="pl-PL"/>
        </w:rPr>
        <w:br/>
      </w:r>
      <w:r w:rsidRPr="00BE4C21">
        <w:rPr>
          <w:rFonts w:eastAsia="Times New Roman" w:cstheme="minorHAnsi"/>
          <w:lang w:eastAsia="pl-PL"/>
        </w:rPr>
        <w:t>i użytkowymi</w:t>
      </w:r>
      <w:r w:rsidR="00E939AF" w:rsidRPr="00BE4C21">
        <w:rPr>
          <w:rFonts w:eastAsia="Times New Roman" w:cstheme="minorHAnsi"/>
          <w:lang w:eastAsia="pl-PL"/>
        </w:rPr>
        <w:t>.</w:t>
      </w:r>
    </w:p>
    <w:p w14:paraId="6386D36F" w14:textId="77777777" w:rsidR="005F1447" w:rsidRPr="004C0AC7" w:rsidRDefault="005F1447" w:rsidP="005F1447">
      <w:pPr>
        <w:pStyle w:val="Akapitzlist"/>
        <w:spacing w:after="0" w:line="240" w:lineRule="auto"/>
        <w:ind w:left="357"/>
        <w:jc w:val="both"/>
        <w:rPr>
          <w:rFonts w:eastAsia="Times New Roman" w:cstheme="minorHAnsi"/>
          <w:lang w:eastAsia="pl-PL"/>
        </w:rPr>
      </w:pPr>
    </w:p>
    <w:p w14:paraId="1D8A849B" w14:textId="1065ED7B" w:rsidR="009E48D2" w:rsidRPr="004C0AC7" w:rsidRDefault="0025795F" w:rsidP="007A70AE">
      <w:pPr>
        <w:pStyle w:val="Akapitzlist"/>
        <w:numPr>
          <w:ilvl w:val="0"/>
          <w:numId w:val="42"/>
        </w:numPr>
        <w:spacing w:after="0" w:line="240" w:lineRule="auto"/>
        <w:jc w:val="both"/>
        <w:rPr>
          <w:rFonts w:eastAsia="Times New Roman" w:cstheme="minorHAnsi"/>
          <w:lang w:eastAsia="pl-PL"/>
        </w:rPr>
      </w:pPr>
      <w:r w:rsidRPr="004C0AC7">
        <w:rPr>
          <w:rFonts w:eastAsia="Times New Roman" w:cstheme="minorHAnsi"/>
          <w:lang w:eastAsia="pl-PL"/>
        </w:rPr>
        <w:t>Zakres zadań wykonywanych na stano</w:t>
      </w:r>
      <w:r w:rsidR="007923EE" w:rsidRPr="004C0AC7">
        <w:rPr>
          <w:rFonts w:eastAsia="Times New Roman" w:cstheme="minorHAnsi"/>
          <w:lang w:eastAsia="pl-PL"/>
        </w:rPr>
        <w:t>w</w:t>
      </w:r>
      <w:r w:rsidRPr="004C0AC7">
        <w:rPr>
          <w:rFonts w:eastAsia="Times New Roman" w:cstheme="minorHAnsi"/>
          <w:lang w:eastAsia="pl-PL"/>
        </w:rPr>
        <w:t>isku:</w:t>
      </w:r>
    </w:p>
    <w:p w14:paraId="7CCFC7A3" w14:textId="40B0D902" w:rsidR="00E76D50" w:rsidRPr="00E76D50" w:rsidRDefault="00E76D50" w:rsidP="00E76D50">
      <w:pPr>
        <w:pStyle w:val="Default"/>
        <w:numPr>
          <w:ilvl w:val="1"/>
          <w:numId w:val="43"/>
        </w:numPr>
        <w:spacing w:after="22"/>
        <w:jc w:val="both"/>
        <w:rPr>
          <w:rFonts w:asciiTheme="minorHAnsi" w:hAnsiTheme="minorHAnsi" w:cstheme="minorHAnsi"/>
          <w:sz w:val="22"/>
          <w:szCs w:val="22"/>
        </w:rPr>
      </w:pPr>
      <w:r w:rsidRPr="004C0AC7">
        <w:rPr>
          <w:rFonts w:asciiTheme="minorHAnsi" w:hAnsiTheme="minorHAnsi" w:cstheme="minorHAnsi"/>
          <w:sz w:val="22"/>
          <w:szCs w:val="22"/>
        </w:rPr>
        <w:t>sporządzanie przedmiarów robót, kosztorysów inwestorskich robót budowlanych</w:t>
      </w:r>
      <w:r>
        <w:rPr>
          <w:rFonts w:asciiTheme="minorHAnsi" w:hAnsiTheme="minorHAnsi" w:cstheme="minorHAnsi"/>
          <w:sz w:val="22"/>
          <w:szCs w:val="22"/>
        </w:rPr>
        <w:t xml:space="preserve"> </w:t>
      </w:r>
      <w:r>
        <w:rPr>
          <w:rFonts w:asciiTheme="minorHAnsi" w:hAnsiTheme="minorHAnsi" w:cstheme="minorHAnsi"/>
          <w:sz w:val="22"/>
          <w:szCs w:val="22"/>
        </w:rPr>
        <w:br/>
      </w:r>
      <w:r w:rsidRPr="004C0AC7">
        <w:rPr>
          <w:rFonts w:asciiTheme="minorHAnsi" w:hAnsiTheme="minorHAnsi" w:cstheme="minorHAnsi"/>
          <w:sz w:val="22"/>
          <w:szCs w:val="22"/>
        </w:rPr>
        <w:t>i remontowych</w:t>
      </w:r>
      <w:r>
        <w:rPr>
          <w:rFonts w:asciiTheme="minorHAnsi" w:hAnsiTheme="minorHAnsi" w:cstheme="minorHAnsi"/>
          <w:sz w:val="22"/>
          <w:szCs w:val="22"/>
        </w:rPr>
        <w:t>,</w:t>
      </w:r>
    </w:p>
    <w:p w14:paraId="59B14B8A" w14:textId="7EED9DE8" w:rsidR="004A5E07" w:rsidRDefault="004A5E07" w:rsidP="00E939AF">
      <w:pPr>
        <w:pStyle w:val="Default"/>
        <w:numPr>
          <w:ilvl w:val="1"/>
          <w:numId w:val="43"/>
        </w:numPr>
        <w:spacing w:after="22"/>
        <w:jc w:val="both"/>
        <w:rPr>
          <w:rFonts w:asciiTheme="minorHAnsi" w:hAnsiTheme="minorHAnsi" w:cstheme="minorHAnsi"/>
          <w:sz w:val="22"/>
          <w:szCs w:val="22"/>
        </w:rPr>
      </w:pPr>
      <w:r w:rsidRPr="004C0AC7">
        <w:rPr>
          <w:rFonts w:asciiTheme="minorHAnsi" w:hAnsiTheme="minorHAnsi" w:cstheme="minorHAnsi"/>
          <w:sz w:val="22"/>
          <w:szCs w:val="22"/>
        </w:rPr>
        <w:t xml:space="preserve">określanie zakresu prac dotyczących remontów oraz inwestycji w budynkach i lokalach </w:t>
      </w:r>
      <w:r w:rsidR="008E5291" w:rsidRPr="004C0AC7">
        <w:rPr>
          <w:rFonts w:asciiTheme="minorHAnsi" w:hAnsiTheme="minorHAnsi" w:cstheme="minorHAnsi"/>
          <w:sz w:val="22"/>
          <w:szCs w:val="22"/>
        </w:rPr>
        <w:t xml:space="preserve">mieszkalnych i użytkowych, </w:t>
      </w:r>
    </w:p>
    <w:p w14:paraId="1868E5D2" w14:textId="4EEEF6E3" w:rsidR="00E76D50" w:rsidRPr="0035022D" w:rsidRDefault="00E76D50" w:rsidP="0035022D">
      <w:pPr>
        <w:pStyle w:val="Default"/>
        <w:numPr>
          <w:ilvl w:val="1"/>
          <w:numId w:val="43"/>
        </w:numPr>
        <w:spacing w:after="22"/>
        <w:jc w:val="both"/>
        <w:rPr>
          <w:rFonts w:asciiTheme="minorHAnsi" w:hAnsiTheme="minorHAnsi" w:cstheme="minorHAnsi"/>
          <w:sz w:val="22"/>
          <w:szCs w:val="22"/>
        </w:rPr>
      </w:pPr>
      <w:r w:rsidRPr="004C0AC7">
        <w:rPr>
          <w:rFonts w:asciiTheme="minorHAnsi" w:hAnsiTheme="minorHAnsi" w:cstheme="minorHAnsi"/>
          <w:sz w:val="22"/>
          <w:szCs w:val="22"/>
        </w:rPr>
        <w:t>prowadzenie całokształtu spraw związanych z nadzorem inwestorskim robót budowlanych,</w:t>
      </w:r>
    </w:p>
    <w:p w14:paraId="5DD5B535" w14:textId="33822D45" w:rsidR="008E5291" w:rsidRPr="004C0AC7" w:rsidRDefault="008E5291" w:rsidP="00E939AF">
      <w:pPr>
        <w:pStyle w:val="Default"/>
        <w:numPr>
          <w:ilvl w:val="1"/>
          <w:numId w:val="43"/>
        </w:numPr>
        <w:spacing w:after="22"/>
        <w:jc w:val="both"/>
        <w:rPr>
          <w:rFonts w:asciiTheme="minorHAnsi" w:hAnsiTheme="minorHAnsi" w:cstheme="minorHAnsi"/>
          <w:sz w:val="22"/>
          <w:szCs w:val="22"/>
        </w:rPr>
      </w:pPr>
      <w:r w:rsidRPr="004C0AC7">
        <w:rPr>
          <w:rFonts w:asciiTheme="minorHAnsi" w:hAnsiTheme="minorHAnsi" w:cstheme="minorHAnsi"/>
          <w:sz w:val="22"/>
          <w:szCs w:val="22"/>
        </w:rPr>
        <w:t xml:space="preserve">sporządzanie, sprawdzanie, rozliczanie i przeszacowywanie </w:t>
      </w:r>
      <w:r w:rsidR="00DF028F" w:rsidRPr="004C0AC7">
        <w:rPr>
          <w:rFonts w:asciiTheme="minorHAnsi" w:hAnsiTheme="minorHAnsi" w:cstheme="minorHAnsi"/>
          <w:sz w:val="22"/>
          <w:szCs w:val="22"/>
        </w:rPr>
        <w:t>kosztorysowe prac i zadań,</w:t>
      </w:r>
    </w:p>
    <w:p w14:paraId="2E491E35" w14:textId="5ED1AAA5" w:rsidR="00DF028F" w:rsidRPr="004C0AC7" w:rsidRDefault="00DF028F" w:rsidP="00E939AF">
      <w:pPr>
        <w:pStyle w:val="Default"/>
        <w:numPr>
          <w:ilvl w:val="1"/>
          <w:numId w:val="43"/>
        </w:numPr>
        <w:spacing w:after="22"/>
        <w:jc w:val="both"/>
        <w:rPr>
          <w:rFonts w:asciiTheme="minorHAnsi" w:hAnsiTheme="minorHAnsi" w:cstheme="minorHAnsi"/>
          <w:sz w:val="22"/>
          <w:szCs w:val="22"/>
        </w:rPr>
      </w:pPr>
      <w:r w:rsidRPr="004C0AC7">
        <w:rPr>
          <w:rFonts w:asciiTheme="minorHAnsi" w:hAnsiTheme="minorHAnsi" w:cstheme="minorHAnsi"/>
          <w:sz w:val="22"/>
          <w:szCs w:val="22"/>
        </w:rPr>
        <w:t>opiniowanie dokumentacji technicznych,</w:t>
      </w:r>
    </w:p>
    <w:p w14:paraId="20225B8D" w14:textId="1E9EF533" w:rsidR="00DF028F" w:rsidRPr="004C0AC7" w:rsidRDefault="00DF028F" w:rsidP="00E939AF">
      <w:pPr>
        <w:pStyle w:val="Default"/>
        <w:numPr>
          <w:ilvl w:val="1"/>
          <w:numId w:val="43"/>
        </w:numPr>
        <w:spacing w:after="22"/>
        <w:jc w:val="both"/>
        <w:rPr>
          <w:rFonts w:asciiTheme="minorHAnsi" w:hAnsiTheme="minorHAnsi" w:cstheme="minorHAnsi"/>
          <w:sz w:val="22"/>
          <w:szCs w:val="22"/>
        </w:rPr>
      </w:pPr>
      <w:r w:rsidRPr="004C0AC7">
        <w:rPr>
          <w:rFonts w:asciiTheme="minorHAnsi" w:hAnsiTheme="minorHAnsi" w:cstheme="minorHAnsi"/>
          <w:sz w:val="22"/>
          <w:szCs w:val="22"/>
        </w:rPr>
        <w:t>nadzorowanie robót wykonywanych przez wykonawców oraz monitorowanie stopnia zaawansowania i jakości robót budowlanych,</w:t>
      </w:r>
    </w:p>
    <w:p w14:paraId="28F95879" w14:textId="151332B2" w:rsidR="00DF028F" w:rsidRPr="004C0AC7" w:rsidRDefault="009464DC" w:rsidP="00E939AF">
      <w:pPr>
        <w:pStyle w:val="Default"/>
        <w:numPr>
          <w:ilvl w:val="1"/>
          <w:numId w:val="43"/>
        </w:numPr>
        <w:spacing w:after="22"/>
        <w:jc w:val="both"/>
        <w:rPr>
          <w:rFonts w:asciiTheme="minorHAnsi" w:hAnsiTheme="minorHAnsi" w:cstheme="minorHAnsi"/>
          <w:sz w:val="22"/>
          <w:szCs w:val="22"/>
        </w:rPr>
      </w:pPr>
      <w:r w:rsidRPr="004C0AC7">
        <w:rPr>
          <w:rFonts w:asciiTheme="minorHAnsi" w:hAnsiTheme="minorHAnsi" w:cstheme="minorHAnsi"/>
          <w:sz w:val="22"/>
          <w:szCs w:val="22"/>
        </w:rPr>
        <w:t>uczestnictwo w odbiorze robót budowlanych</w:t>
      </w:r>
      <w:r w:rsidR="00755715">
        <w:rPr>
          <w:rFonts w:asciiTheme="minorHAnsi" w:hAnsiTheme="minorHAnsi" w:cstheme="minorHAnsi"/>
          <w:sz w:val="22"/>
          <w:szCs w:val="22"/>
        </w:rPr>
        <w:t>.</w:t>
      </w:r>
    </w:p>
    <w:p w14:paraId="31543F22" w14:textId="77777777" w:rsidR="00A65181" w:rsidRPr="004C0AC7" w:rsidRDefault="00A65181" w:rsidP="00A65181">
      <w:pPr>
        <w:pStyle w:val="Akapitzlist"/>
        <w:spacing w:after="0" w:line="240" w:lineRule="auto"/>
        <w:ind w:left="357"/>
        <w:jc w:val="both"/>
        <w:rPr>
          <w:rFonts w:eastAsia="Times New Roman" w:cstheme="minorHAnsi"/>
          <w:lang w:eastAsia="pl-PL"/>
        </w:rPr>
      </w:pPr>
    </w:p>
    <w:p w14:paraId="7253C437" w14:textId="0827339A" w:rsidR="00527309" w:rsidRPr="004C0AC7" w:rsidRDefault="00A47C15" w:rsidP="00B31009">
      <w:pPr>
        <w:spacing w:after="0" w:line="240" w:lineRule="auto"/>
        <w:jc w:val="both"/>
        <w:rPr>
          <w:rFonts w:eastAsia="Times New Roman" w:cstheme="minorHAnsi"/>
          <w:lang w:eastAsia="pl-PL"/>
        </w:rPr>
      </w:pPr>
      <w:r w:rsidRPr="004C0AC7">
        <w:rPr>
          <w:rFonts w:eastAsia="Times New Roman" w:cstheme="minorHAnsi"/>
          <w:lang w:eastAsia="pl-PL"/>
        </w:rPr>
        <w:t xml:space="preserve">Szczegółowy opis stanowiska można uzyskać w </w:t>
      </w:r>
      <w:r w:rsidR="00EE6CBB" w:rsidRPr="004C0AC7">
        <w:rPr>
          <w:rFonts w:eastAsia="Times New Roman" w:cstheme="minorHAnsi"/>
          <w:lang w:eastAsia="pl-PL"/>
        </w:rPr>
        <w:t xml:space="preserve">siedzibie MZBK w Lesznie lub pod numerem </w:t>
      </w:r>
      <w:r w:rsidR="000C7B6E">
        <w:rPr>
          <w:rFonts w:eastAsia="Times New Roman" w:cstheme="minorHAnsi"/>
          <w:lang w:eastAsia="pl-PL"/>
        </w:rPr>
        <w:br/>
      </w:r>
      <w:r w:rsidR="00EE6CBB" w:rsidRPr="004C0AC7">
        <w:rPr>
          <w:rFonts w:eastAsia="Times New Roman" w:cstheme="minorHAnsi"/>
          <w:lang w:eastAsia="pl-PL"/>
        </w:rPr>
        <w:t>tel. 65 526 86 30</w:t>
      </w:r>
      <w:r w:rsidR="009828E3" w:rsidRPr="004C0AC7">
        <w:rPr>
          <w:rFonts w:eastAsia="Times New Roman" w:cstheme="minorHAnsi"/>
          <w:lang w:eastAsia="pl-PL"/>
        </w:rPr>
        <w:t>.</w:t>
      </w:r>
    </w:p>
    <w:p w14:paraId="4DE63E8A" w14:textId="77777777" w:rsidR="00A65181" w:rsidRPr="004C0AC7" w:rsidRDefault="00A65181" w:rsidP="00B31009">
      <w:pPr>
        <w:spacing w:after="0" w:line="240" w:lineRule="auto"/>
        <w:jc w:val="both"/>
        <w:rPr>
          <w:rFonts w:eastAsia="Times New Roman" w:cstheme="minorHAnsi"/>
          <w:lang w:eastAsia="pl-PL"/>
        </w:rPr>
      </w:pPr>
    </w:p>
    <w:p w14:paraId="08C451BD" w14:textId="13E0DA71" w:rsidR="001F0748" w:rsidRPr="004C0AC7" w:rsidRDefault="001F0748" w:rsidP="008A1AC7">
      <w:pPr>
        <w:pStyle w:val="Akapitzlist"/>
        <w:numPr>
          <w:ilvl w:val="0"/>
          <w:numId w:val="38"/>
        </w:numPr>
        <w:spacing w:line="240" w:lineRule="auto"/>
        <w:jc w:val="both"/>
        <w:rPr>
          <w:rFonts w:eastAsia="Times New Roman" w:cstheme="minorHAnsi"/>
          <w:lang w:eastAsia="pl-PL"/>
        </w:rPr>
      </w:pPr>
      <w:r w:rsidRPr="004C0AC7">
        <w:rPr>
          <w:rFonts w:eastAsia="Times New Roman" w:cstheme="minorHAnsi"/>
          <w:lang w:eastAsia="pl-PL"/>
        </w:rPr>
        <w:t>Wymagane dokumenty</w:t>
      </w:r>
      <w:r w:rsidR="00BC6CAA" w:rsidRPr="004C0AC7">
        <w:rPr>
          <w:rFonts w:eastAsia="Times New Roman" w:cstheme="minorHAnsi"/>
          <w:lang w:eastAsia="pl-PL"/>
        </w:rPr>
        <w:t>:</w:t>
      </w:r>
    </w:p>
    <w:p w14:paraId="1D1A9215" w14:textId="00E21100" w:rsidR="0031346D" w:rsidRPr="004C0AC7" w:rsidRDefault="0031346D" w:rsidP="0031346D">
      <w:pPr>
        <w:pStyle w:val="Akapitzlist"/>
        <w:numPr>
          <w:ilvl w:val="2"/>
          <w:numId w:val="39"/>
        </w:numPr>
        <w:spacing w:line="240" w:lineRule="auto"/>
        <w:jc w:val="both"/>
        <w:rPr>
          <w:rFonts w:eastAsia="Times New Roman" w:cstheme="minorHAnsi"/>
          <w:lang w:eastAsia="pl-PL"/>
        </w:rPr>
      </w:pPr>
      <w:r w:rsidRPr="004C0AC7">
        <w:rPr>
          <w:rFonts w:eastAsia="Times New Roman" w:cstheme="minorHAnsi"/>
          <w:lang w:eastAsia="pl-PL"/>
        </w:rPr>
        <w:t>oświadczenie o braku skazania prawomocnym wyrokiem sądu za umyślne przestępstwo ścigane z oskarżenia publicznego lub umyślne przestępstwo skarbowe - do pobrania ze strony</w:t>
      </w:r>
      <w:r w:rsidR="007E4D5E">
        <w:rPr>
          <w:rFonts w:eastAsia="Times New Roman" w:cstheme="minorHAnsi"/>
          <w:lang w:eastAsia="pl-PL"/>
        </w:rPr>
        <w:t xml:space="preserve"> </w:t>
      </w:r>
      <w:r w:rsidRPr="004C0AC7">
        <w:rPr>
          <w:rFonts w:eastAsia="Times New Roman" w:cstheme="minorHAnsi"/>
          <w:lang w:eastAsia="pl-PL"/>
        </w:rPr>
        <w:t>bip.mzbk-leszno.pl</w:t>
      </w:r>
      <w:r w:rsidR="0039563F" w:rsidRPr="004C0AC7">
        <w:rPr>
          <w:rFonts w:eastAsia="Times New Roman" w:cstheme="minorHAnsi"/>
          <w:lang w:eastAsia="pl-PL"/>
        </w:rPr>
        <w:t xml:space="preserve"> </w:t>
      </w:r>
      <w:r w:rsidRPr="004C0AC7">
        <w:rPr>
          <w:rFonts w:eastAsia="Times New Roman" w:cstheme="minorHAnsi"/>
          <w:lang w:eastAsia="pl-PL"/>
        </w:rPr>
        <w:t>(załącznik do niniejszego ogłoszenia),</w:t>
      </w:r>
    </w:p>
    <w:p w14:paraId="43059A1C" w14:textId="31E8456D" w:rsidR="006C53D1" w:rsidRPr="004C0AC7" w:rsidRDefault="006C53D1" w:rsidP="006C53D1">
      <w:pPr>
        <w:pStyle w:val="Akapitzlist"/>
        <w:numPr>
          <w:ilvl w:val="2"/>
          <w:numId w:val="39"/>
        </w:numPr>
        <w:spacing w:line="240" w:lineRule="auto"/>
        <w:jc w:val="both"/>
        <w:rPr>
          <w:rFonts w:eastAsia="Times New Roman" w:cstheme="minorHAnsi"/>
          <w:lang w:eastAsia="pl-PL"/>
        </w:rPr>
      </w:pPr>
      <w:r w:rsidRPr="004C0AC7">
        <w:rPr>
          <w:rFonts w:eastAsia="Times New Roman" w:cstheme="minorHAnsi"/>
          <w:lang w:eastAsia="pl-PL"/>
        </w:rPr>
        <w:t>oświadczenie dot. zgody na przetwarzanie danych osobowych wraz z klauzulą informacyjną wynikającą z RODO – do pobrania ze strony bip.mzbk-leszno.pl</w:t>
      </w:r>
      <w:r w:rsidR="00A26F4F" w:rsidRPr="004C0AC7">
        <w:rPr>
          <w:rFonts w:eastAsia="Times New Roman" w:cstheme="minorHAnsi"/>
          <w:lang w:eastAsia="pl-PL"/>
        </w:rPr>
        <w:t xml:space="preserve"> (załącznik do niniejszego ogłoszenia),</w:t>
      </w:r>
      <w:r w:rsidRPr="004C0AC7">
        <w:rPr>
          <w:rFonts w:eastAsia="Times New Roman" w:cstheme="minorHAnsi"/>
          <w:lang w:eastAsia="pl-PL"/>
        </w:rPr>
        <w:t xml:space="preserve">  </w:t>
      </w:r>
    </w:p>
    <w:p w14:paraId="75F95576" w14:textId="0C8F530E" w:rsidR="00D06714" w:rsidRPr="004C0AC7" w:rsidRDefault="00C2398B" w:rsidP="00D06714">
      <w:pPr>
        <w:pStyle w:val="Akapitzlist"/>
        <w:numPr>
          <w:ilvl w:val="2"/>
          <w:numId w:val="39"/>
        </w:numPr>
        <w:spacing w:line="240" w:lineRule="auto"/>
        <w:jc w:val="both"/>
        <w:rPr>
          <w:rFonts w:eastAsia="Times New Roman" w:cstheme="minorHAnsi"/>
          <w:lang w:eastAsia="pl-PL"/>
        </w:rPr>
      </w:pPr>
      <w:r w:rsidRPr="004C0AC7">
        <w:rPr>
          <w:rFonts w:eastAsia="Times New Roman" w:cstheme="minorHAnsi"/>
          <w:lang w:eastAsia="pl-PL"/>
        </w:rPr>
        <w:t xml:space="preserve">wypełniony </w:t>
      </w:r>
      <w:r w:rsidR="00D06714" w:rsidRPr="004C0AC7">
        <w:rPr>
          <w:rFonts w:eastAsia="Times New Roman" w:cstheme="minorHAnsi"/>
          <w:lang w:eastAsia="pl-PL"/>
        </w:rPr>
        <w:t>kwestionariusz osobowy dla osoby ubiegającej się o zatrudnienie - do pobrania ze strony bip.mzbk-leszno.pl (załącznik do niniejszego ogłoszenia),</w:t>
      </w:r>
    </w:p>
    <w:p w14:paraId="483014D4" w14:textId="60080E46" w:rsidR="00DB4D73" w:rsidRPr="004C0AC7" w:rsidRDefault="00DB4D73" w:rsidP="00DB4D73">
      <w:pPr>
        <w:pStyle w:val="Akapitzlist"/>
        <w:numPr>
          <w:ilvl w:val="2"/>
          <w:numId w:val="39"/>
        </w:numPr>
        <w:spacing w:line="240" w:lineRule="auto"/>
        <w:jc w:val="both"/>
        <w:rPr>
          <w:rFonts w:eastAsia="Times New Roman" w:cstheme="minorHAnsi"/>
          <w:lang w:eastAsia="pl-PL"/>
        </w:rPr>
      </w:pPr>
      <w:r w:rsidRPr="004C0AC7">
        <w:rPr>
          <w:rFonts w:eastAsia="Times New Roman" w:cstheme="minorHAnsi"/>
          <w:lang w:eastAsia="pl-PL"/>
        </w:rPr>
        <w:t>list motywacyjny,</w:t>
      </w:r>
    </w:p>
    <w:p w14:paraId="62922648" w14:textId="26182F47" w:rsidR="001F0748" w:rsidRPr="004C0AC7" w:rsidRDefault="001F0748" w:rsidP="00DB4D73">
      <w:pPr>
        <w:pStyle w:val="Akapitzlist"/>
        <w:numPr>
          <w:ilvl w:val="2"/>
          <w:numId w:val="39"/>
        </w:numPr>
        <w:spacing w:line="240" w:lineRule="auto"/>
        <w:jc w:val="both"/>
        <w:rPr>
          <w:rFonts w:eastAsia="Times New Roman" w:cstheme="minorHAnsi"/>
          <w:lang w:eastAsia="pl-PL"/>
        </w:rPr>
      </w:pPr>
      <w:r w:rsidRPr="004C0AC7">
        <w:rPr>
          <w:rFonts w:eastAsia="Times New Roman" w:cstheme="minorHAnsi"/>
          <w:lang w:eastAsia="pl-PL"/>
        </w:rPr>
        <w:lastRenderedPageBreak/>
        <w:t>dokumenty poświadczające posiadane wykształcenie - kserokopie,</w:t>
      </w:r>
    </w:p>
    <w:p w14:paraId="1003D2E2" w14:textId="420351B3" w:rsidR="009A5C94" w:rsidRPr="004C0AC7" w:rsidRDefault="00F506F0" w:rsidP="003239A1">
      <w:pPr>
        <w:pStyle w:val="Akapitzlist"/>
        <w:numPr>
          <w:ilvl w:val="2"/>
          <w:numId w:val="39"/>
        </w:numPr>
        <w:spacing w:line="240" w:lineRule="auto"/>
        <w:jc w:val="both"/>
        <w:rPr>
          <w:rFonts w:eastAsia="Times New Roman" w:cstheme="minorHAnsi"/>
          <w:lang w:eastAsia="pl-PL"/>
        </w:rPr>
      </w:pPr>
      <w:r w:rsidRPr="004C0AC7">
        <w:rPr>
          <w:rFonts w:eastAsia="Times New Roman" w:cstheme="minorHAnsi"/>
          <w:lang w:eastAsia="pl-PL"/>
        </w:rPr>
        <w:t>d</w:t>
      </w:r>
      <w:r w:rsidR="001F0748" w:rsidRPr="004C0AC7">
        <w:rPr>
          <w:rFonts w:eastAsia="Times New Roman" w:cstheme="minorHAnsi"/>
          <w:lang w:eastAsia="pl-PL"/>
        </w:rPr>
        <w:t xml:space="preserve">okumenty </w:t>
      </w:r>
      <w:r w:rsidR="0049596B" w:rsidRPr="004C0AC7">
        <w:rPr>
          <w:rFonts w:eastAsia="Times New Roman" w:cstheme="minorHAnsi"/>
          <w:lang w:eastAsia="pl-PL"/>
        </w:rPr>
        <w:t>potwierdzające staż pracy</w:t>
      </w:r>
      <w:r w:rsidR="003438BF" w:rsidRPr="004C0AC7">
        <w:rPr>
          <w:rFonts w:eastAsia="Times New Roman" w:cstheme="minorHAnsi"/>
          <w:lang w:eastAsia="pl-PL"/>
        </w:rPr>
        <w:t xml:space="preserve"> </w:t>
      </w:r>
      <w:r w:rsidR="001E2389" w:rsidRPr="004C0AC7">
        <w:rPr>
          <w:rFonts w:eastAsia="Times New Roman" w:cstheme="minorHAnsi"/>
          <w:lang w:eastAsia="pl-PL"/>
        </w:rPr>
        <w:t>-</w:t>
      </w:r>
      <w:r w:rsidR="003438BF" w:rsidRPr="004C0AC7">
        <w:rPr>
          <w:rFonts w:eastAsia="Times New Roman" w:cstheme="minorHAnsi"/>
          <w:lang w:eastAsia="pl-PL"/>
        </w:rPr>
        <w:t xml:space="preserve"> kserokopie świadectw pracy lub oryginał zaświadczenia o zatrudnieniu w przypadku trwającego zatrudnienia</w:t>
      </w:r>
      <w:r w:rsidR="009A5C94" w:rsidRPr="004C0AC7">
        <w:rPr>
          <w:rFonts w:eastAsia="Times New Roman" w:cstheme="minorHAnsi"/>
          <w:lang w:eastAsia="pl-PL"/>
        </w:rPr>
        <w:t>,</w:t>
      </w:r>
    </w:p>
    <w:p w14:paraId="1402540A" w14:textId="2E7A1101" w:rsidR="001F0748" w:rsidRPr="004C0AC7" w:rsidRDefault="0049596B" w:rsidP="003239A1">
      <w:pPr>
        <w:pStyle w:val="Akapitzlist"/>
        <w:numPr>
          <w:ilvl w:val="2"/>
          <w:numId w:val="39"/>
        </w:numPr>
        <w:spacing w:line="240" w:lineRule="auto"/>
        <w:jc w:val="both"/>
        <w:rPr>
          <w:rFonts w:eastAsia="Times New Roman" w:cstheme="minorHAnsi"/>
          <w:lang w:eastAsia="pl-PL"/>
        </w:rPr>
      </w:pPr>
      <w:r w:rsidRPr="004C0AC7">
        <w:rPr>
          <w:rFonts w:eastAsia="Times New Roman" w:cstheme="minorHAnsi"/>
          <w:lang w:eastAsia="pl-PL"/>
        </w:rPr>
        <w:t xml:space="preserve">dokumenty </w:t>
      </w:r>
      <w:r w:rsidR="002A7B5D" w:rsidRPr="004C0AC7">
        <w:rPr>
          <w:rFonts w:eastAsia="Times New Roman" w:cstheme="minorHAnsi"/>
          <w:lang w:eastAsia="pl-PL"/>
        </w:rPr>
        <w:t>p</w:t>
      </w:r>
      <w:r w:rsidR="001F0748" w:rsidRPr="004C0AC7">
        <w:rPr>
          <w:rFonts w:eastAsia="Times New Roman" w:cstheme="minorHAnsi"/>
          <w:lang w:eastAsia="pl-PL"/>
        </w:rPr>
        <w:t>o</w:t>
      </w:r>
      <w:r w:rsidR="002A7B5D" w:rsidRPr="004C0AC7">
        <w:rPr>
          <w:rFonts w:eastAsia="Times New Roman" w:cstheme="minorHAnsi"/>
          <w:lang w:eastAsia="pl-PL"/>
        </w:rPr>
        <w:t>świadczające</w:t>
      </w:r>
      <w:r w:rsidR="001F0748" w:rsidRPr="004C0AC7">
        <w:rPr>
          <w:rFonts w:eastAsia="Times New Roman" w:cstheme="minorHAnsi"/>
          <w:lang w:eastAsia="pl-PL"/>
        </w:rPr>
        <w:t xml:space="preserve"> posiadan</w:t>
      </w:r>
      <w:r w:rsidR="002A7B5D" w:rsidRPr="004C0AC7">
        <w:rPr>
          <w:rFonts w:eastAsia="Times New Roman" w:cstheme="minorHAnsi"/>
          <w:lang w:eastAsia="pl-PL"/>
        </w:rPr>
        <w:t>e</w:t>
      </w:r>
      <w:r w:rsidR="001F0748" w:rsidRPr="004C0AC7">
        <w:rPr>
          <w:rFonts w:eastAsia="Times New Roman" w:cstheme="minorHAnsi"/>
          <w:lang w:eastAsia="pl-PL"/>
        </w:rPr>
        <w:t xml:space="preserve"> kwalifikacj</w:t>
      </w:r>
      <w:r w:rsidR="002A7B5D" w:rsidRPr="004C0AC7">
        <w:rPr>
          <w:rFonts w:eastAsia="Times New Roman" w:cstheme="minorHAnsi"/>
          <w:lang w:eastAsia="pl-PL"/>
        </w:rPr>
        <w:t>e</w:t>
      </w:r>
      <w:r w:rsidR="001F0748" w:rsidRPr="004C0AC7">
        <w:rPr>
          <w:rFonts w:eastAsia="Times New Roman" w:cstheme="minorHAnsi"/>
          <w:lang w:eastAsia="pl-PL"/>
        </w:rPr>
        <w:t>, umiejętności, uprawnienia</w:t>
      </w:r>
      <w:r w:rsidR="00684346" w:rsidRPr="004C0AC7">
        <w:rPr>
          <w:rFonts w:eastAsia="Times New Roman" w:cstheme="minorHAnsi"/>
          <w:lang w:eastAsia="pl-PL"/>
        </w:rPr>
        <w:t xml:space="preserve"> - kserokopie</w:t>
      </w:r>
      <w:r w:rsidR="002A7B5D" w:rsidRPr="004C0AC7">
        <w:rPr>
          <w:rFonts w:eastAsia="Times New Roman" w:cstheme="minorHAnsi"/>
          <w:lang w:eastAsia="pl-PL"/>
        </w:rPr>
        <w:t>.</w:t>
      </w:r>
    </w:p>
    <w:p w14:paraId="3CF0A595" w14:textId="06BE5F4C" w:rsidR="003D1711" w:rsidRPr="004C0AC7" w:rsidRDefault="00B95DDC" w:rsidP="008B2B91">
      <w:pPr>
        <w:spacing w:after="0" w:line="240" w:lineRule="auto"/>
        <w:jc w:val="both"/>
        <w:rPr>
          <w:rFonts w:eastAsia="Times New Roman" w:cstheme="minorHAnsi"/>
          <w:bCs/>
          <w:lang w:eastAsia="pl-PL"/>
        </w:rPr>
      </w:pPr>
      <w:r w:rsidRPr="004C0AC7">
        <w:rPr>
          <w:rFonts w:eastAsia="Times New Roman" w:cstheme="minorHAnsi"/>
          <w:bCs/>
          <w:lang w:eastAsia="pl-PL"/>
        </w:rPr>
        <w:t>Kserokopie ww. dokumentów powinny być potwierdzone za zgodność z oryginałem przez kandydata.</w:t>
      </w:r>
    </w:p>
    <w:p w14:paraId="26632A63" w14:textId="77777777" w:rsidR="009A5C94" w:rsidRPr="004C0AC7" w:rsidRDefault="009A5C94" w:rsidP="008B2B91">
      <w:pPr>
        <w:spacing w:after="0" w:line="240" w:lineRule="auto"/>
        <w:jc w:val="both"/>
        <w:rPr>
          <w:rFonts w:eastAsia="Times New Roman" w:cstheme="minorHAnsi"/>
          <w:lang w:eastAsia="pl-PL"/>
        </w:rPr>
      </w:pPr>
    </w:p>
    <w:p w14:paraId="7D0AAF19" w14:textId="39B750E5" w:rsidR="00B95DDC" w:rsidRPr="004C0AC7" w:rsidRDefault="00B95DDC" w:rsidP="001F4F02">
      <w:pPr>
        <w:pStyle w:val="Akapitzlist"/>
        <w:numPr>
          <w:ilvl w:val="0"/>
          <w:numId w:val="22"/>
        </w:numPr>
        <w:spacing w:after="0" w:line="240" w:lineRule="auto"/>
        <w:jc w:val="both"/>
        <w:rPr>
          <w:rFonts w:eastAsia="Times New Roman" w:cstheme="minorHAnsi"/>
          <w:lang w:eastAsia="pl-PL"/>
        </w:rPr>
      </w:pPr>
      <w:r w:rsidRPr="004C0AC7">
        <w:rPr>
          <w:rFonts w:eastAsia="Times New Roman" w:cstheme="minorHAnsi"/>
          <w:lang w:eastAsia="pl-PL"/>
        </w:rPr>
        <w:t>Warunki pracy na stanowisku:</w:t>
      </w:r>
    </w:p>
    <w:p w14:paraId="1DEC4A6B" w14:textId="7AEDAB29" w:rsidR="00B95DDC" w:rsidRPr="004C0AC7" w:rsidRDefault="00B95DDC" w:rsidP="008B2B91">
      <w:pPr>
        <w:pStyle w:val="Akapitzlist"/>
        <w:numPr>
          <w:ilvl w:val="0"/>
          <w:numId w:val="15"/>
        </w:numPr>
        <w:spacing w:after="0" w:line="240" w:lineRule="auto"/>
        <w:jc w:val="both"/>
        <w:rPr>
          <w:rFonts w:eastAsia="Times New Roman" w:cstheme="minorHAnsi"/>
          <w:lang w:eastAsia="pl-PL"/>
        </w:rPr>
      </w:pPr>
      <w:r w:rsidRPr="004C0AC7">
        <w:rPr>
          <w:rFonts w:eastAsia="Times New Roman" w:cstheme="minorHAnsi"/>
          <w:lang w:eastAsia="pl-PL"/>
        </w:rPr>
        <w:t xml:space="preserve">miejsce pracy: </w:t>
      </w:r>
      <w:r w:rsidR="00A728FC" w:rsidRPr="004C0AC7">
        <w:rPr>
          <w:rFonts w:eastAsia="Times New Roman" w:cstheme="minorHAnsi"/>
          <w:lang w:eastAsia="pl-PL"/>
        </w:rPr>
        <w:t>Miejski Zakład Budynków Komunalnych</w:t>
      </w:r>
      <w:r w:rsidR="00AD040C" w:rsidRPr="004C0AC7">
        <w:rPr>
          <w:rFonts w:eastAsia="Times New Roman" w:cstheme="minorHAnsi"/>
          <w:lang w:eastAsia="pl-PL"/>
        </w:rPr>
        <w:t xml:space="preserve"> w Lesznie</w:t>
      </w:r>
      <w:r w:rsidR="00A728FC" w:rsidRPr="004C0AC7">
        <w:rPr>
          <w:rFonts w:eastAsia="Times New Roman" w:cstheme="minorHAnsi"/>
          <w:lang w:eastAsia="pl-PL"/>
        </w:rPr>
        <w:t>, ul. Jana Dekana 10, 64-100 Leszno,</w:t>
      </w:r>
      <w:r w:rsidR="009A5C94" w:rsidRPr="004C0AC7">
        <w:rPr>
          <w:rFonts w:eastAsia="Times New Roman" w:cstheme="minorHAnsi"/>
          <w:lang w:eastAsia="pl-PL"/>
        </w:rPr>
        <w:t xml:space="preserve"> teren miasta Leszna,</w:t>
      </w:r>
    </w:p>
    <w:p w14:paraId="0CEFB9ED" w14:textId="77777777" w:rsidR="00B95DDC" w:rsidRPr="004C0AC7" w:rsidRDefault="00B95DDC" w:rsidP="008B2B91">
      <w:pPr>
        <w:pStyle w:val="Akapitzlist"/>
        <w:numPr>
          <w:ilvl w:val="0"/>
          <w:numId w:val="15"/>
        </w:numPr>
        <w:spacing w:after="0" w:line="240" w:lineRule="auto"/>
        <w:jc w:val="both"/>
        <w:rPr>
          <w:rFonts w:eastAsia="Times New Roman" w:cstheme="minorHAnsi"/>
          <w:lang w:eastAsia="pl-PL"/>
        </w:rPr>
      </w:pPr>
      <w:r w:rsidRPr="004C0AC7">
        <w:rPr>
          <w:rFonts w:eastAsia="Times New Roman" w:cstheme="minorHAnsi"/>
          <w:lang w:eastAsia="pl-PL"/>
        </w:rPr>
        <w:t>rodzaj wykonywanej pracy: stanowisko urzędnicze,</w:t>
      </w:r>
    </w:p>
    <w:p w14:paraId="63BC5E69" w14:textId="411CD5E8" w:rsidR="00B95DDC" w:rsidRPr="004C0AC7" w:rsidRDefault="00B95DDC" w:rsidP="008B2B91">
      <w:pPr>
        <w:pStyle w:val="Akapitzlist"/>
        <w:numPr>
          <w:ilvl w:val="0"/>
          <w:numId w:val="15"/>
        </w:numPr>
        <w:spacing w:after="0" w:line="240" w:lineRule="auto"/>
        <w:jc w:val="both"/>
        <w:rPr>
          <w:rFonts w:eastAsia="Times New Roman" w:cstheme="minorHAnsi"/>
          <w:lang w:eastAsia="pl-PL"/>
        </w:rPr>
      </w:pPr>
      <w:r w:rsidRPr="004C0AC7">
        <w:rPr>
          <w:rFonts w:eastAsia="Times New Roman" w:cstheme="minorHAnsi"/>
          <w:lang w:eastAsia="pl-PL"/>
        </w:rPr>
        <w:t xml:space="preserve">wymiar czasu pracy: </w:t>
      </w:r>
      <w:r w:rsidR="008740CE" w:rsidRPr="004C0AC7">
        <w:rPr>
          <w:rFonts w:eastAsia="Times New Roman" w:cstheme="minorHAnsi"/>
          <w:lang w:eastAsia="pl-PL"/>
        </w:rPr>
        <w:t>1</w:t>
      </w:r>
      <w:r w:rsidRPr="004C0AC7">
        <w:rPr>
          <w:rFonts w:eastAsia="Times New Roman" w:cstheme="minorHAnsi"/>
          <w:lang w:eastAsia="pl-PL"/>
        </w:rPr>
        <w:t xml:space="preserve"> etat,</w:t>
      </w:r>
    </w:p>
    <w:p w14:paraId="4710E2EC" w14:textId="1CABF1E9" w:rsidR="00681D49" w:rsidRPr="00BE4C21" w:rsidRDefault="00BE4C21" w:rsidP="008B2B91">
      <w:pPr>
        <w:pStyle w:val="Akapitzlist"/>
        <w:numPr>
          <w:ilvl w:val="0"/>
          <w:numId w:val="15"/>
        </w:numPr>
        <w:spacing w:after="0" w:line="240" w:lineRule="auto"/>
        <w:jc w:val="both"/>
        <w:rPr>
          <w:rFonts w:eastAsia="Times New Roman" w:cstheme="minorHAnsi"/>
          <w:lang w:eastAsia="pl-PL"/>
        </w:rPr>
      </w:pPr>
      <w:r w:rsidRPr="00BE4C21">
        <w:rPr>
          <w:rFonts w:eastAsia="Times New Roman" w:cstheme="minorHAnsi"/>
          <w:lang w:eastAsia="pl-PL"/>
        </w:rPr>
        <w:t>przewidywany termin zatrudnienia</w:t>
      </w:r>
      <w:r w:rsidR="00B95DDC" w:rsidRPr="00BE4C21">
        <w:rPr>
          <w:rFonts w:eastAsia="Times New Roman" w:cstheme="minorHAnsi"/>
          <w:lang w:eastAsia="pl-PL"/>
        </w:rPr>
        <w:t xml:space="preserve">: </w:t>
      </w:r>
      <w:r w:rsidR="00645F59" w:rsidRPr="00BE4C21">
        <w:rPr>
          <w:rFonts w:eastAsia="Times New Roman" w:cstheme="minorHAnsi"/>
          <w:lang w:eastAsia="pl-PL"/>
        </w:rPr>
        <w:t>styczeń</w:t>
      </w:r>
      <w:r w:rsidR="002C4397" w:rsidRPr="00BE4C21">
        <w:rPr>
          <w:rFonts w:eastAsia="Times New Roman" w:cstheme="minorHAnsi"/>
          <w:lang w:eastAsia="pl-PL"/>
        </w:rPr>
        <w:t>/luty</w:t>
      </w:r>
      <w:r w:rsidR="00645F59" w:rsidRPr="00BE4C21">
        <w:rPr>
          <w:rFonts w:eastAsia="Times New Roman" w:cstheme="minorHAnsi"/>
          <w:lang w:eastAsia="pl-PL"/>
        </w:rPr>
        <w:t xml:space="preserve"> 2025</w:t>
      </w:r>
      <w:r w:rsidR="00820E2C" w:rsidRPr="00BE4C21">
        <w:rPr>
          <w:rFonts w:eastAsia="Times New Roman" w:cstheme="minorHAnsi"/>
          <w:lang w:eastAsia="pl-PL"/>
        </w:rPr>
        <w:t xml:space="preserve"> </w:t>
      </w:r>
      <w:r w:rsidR="00A728FC" w:rsidRPr="00BE4C21">
        <w:rPr>
          <w:rFonts w:eastAsia="Times New Roman" w:cstheme="minorHAnsi"/>
          <w:lang w:eastAsia="pl-PL"/>
        </w:rPr>
        <w:t>r.</w:t>
      </w:r>
    </w:p>
    <w:p w14:paraId="16C79EB2" w14:textId="77777777" w:rsidR="001525C1" w:rsidRPr="004C0AC7" w:rsidRDefault="001525C1" w:rsidP="001525C1">
      <w:pPr>
        <w:pStyle w:val="Akapitzlist"/>
        <w:spacing w:after="0" w:line="240" w:lineRule="auto"/>
        <w:jc w:val="both"/>
        <w:rPr>
          <w:rFonts w:eastAsia="Times New Roman" w:cstheme="minorHAnsi"/>
          <w:color w:val="FF0000"/>
          <w:lang w:eastAsia="pl-PL"/>
        </w:rPr>
      </w:pPr>
    </w:p>
    <w:p w14:paraId="378E8847" w14:textId="215EA781" w:rsidR="00037533" w:rsidRPr="004C0AC7" w:rsidRDefault="00037533" w:rsidP="008B2B91">
      <w:pPr>
        <w:spacing w:after="0" w:line="240" w:lineRule="auto"/>
        <w:jc w:val="both"/>
        <w:rPr>
          <w:rFonts w:eastAsia="Times New Roman" w:cstheme="minorHAnsi"/>
          <w:lang w:eastAsia="pl-PL"/>
        </w:rPr>
      </w:pPr>
      <w:r w:rsidRPr="004C0AC7">
        <w:rPr>
          <w:rFonts w:eastAsia="Times New Roman" w:cstheme="minorHAnsi"/>
          <w:lang w:eastAsia="pl-PL"/>
        </w:rPr>
        <w:t xml:space="preserve">Wymagane dokumenty należy składać w Sekretariacie Miejskiego Zakładu Budynków Komunalnych </w:t>
      </w:r>
      <w:r w:rsidR="000C7B6E">
        <w:rPr>
          <w:rFonts w:eastAsia="Times New Roman" w:cstheme="minorHAnsi"/>
          <w:lang w:eastAsia="pl-PL"/>
        </w:rPr>
        <w:br/>
      </w:r>
      <w:r w:rsidRPr="004C0AC7">
        <w:rPr>
          <w:rFonts w:eastAsia="Times New Roman" w:cstheme="minorHAnsi"/>
          <w:lang w:eastAsia="pl-PL"/>
        </w:rPr>
        <w:t xml:space="preserve">w Lesznie, ul. Jana Dekana 10 lub pocztą tradycyjną na adres Miejskiego Zakładu Budynków </w:t>
      </w:r>
      <w:r w:rsidRPr="0035022D">
        <w:rPr>
          <w:rFonts w:eastAsia="Times New Roman" w:cstheme="minorHAnsi"/>
          <w:lang w:eastAsia="pl-PL"/>
        </w:rPr>
        <w:t>Komunalnych</w:t>
      </w:r>
      <w:r w:rsidR="001525C1" w:rsidRPr="0035022D">
        <w:rPr>
          <w:rFonts w:eastAsia="Times New Roman" w:cstheme="minorHAnsi"/>
          <w:lang w:eastAsia="pl-PL"/>
        </w:rPr>
        <w:t xml:space="preserve"> w Lesznie</w:t>
      </w:r>
      <w:r w:rsidRPr="0035022D">
        <w:rPr>
          <w:rFonts w:eastAsia="Times New Roman" w:cstheme="minorHAnsi"/>
          <w:lang w:eastAsia="pl-PL"/>
        </w:rPr>
        <w:t xml:space="preserve"> </w:t>
      </w:r>
      <w:r w:rsidR="00260289" w:rsidRPr="0035022D">
        <w:rPr>
          <w:rFonts w:eastAsia="Times New Roman" w:cstheme="minorHAnsi"/>
          <w:b/>
          <w:bCs/>
          <w:lang w:eastAsia="pl-PL"/>
        </w:rPr>
        <w:t xml:space="preserve">do </w:t>
      </w:r>
      <w:r w:rsidR="001C761F" w:rsidRPr="0035022D">
        <w:rPr>
          <w:rFonts w:eastAsia="Times New Roman" w:cstheme="minorHAnsi"/>
          <w:b/>
          <w:bCs/>
          <w:lang w:eastAsia="pl-PL"/>
        </w:rPr>
        <w:t>2</w:t>
      </w:r>
      <w:r w:rsidR="00EB7E74" w:rsidRPr="0035022D">
        <w:rPr>
          <w:rFonts w:eastAsia="Times New Roman" w:cstheme="minorHAnsi"/>
          <w:b/>
          <w:bCs/>
          <w:lang w:eastAsia="pl-PL"/>
        </w:rPr>
        <w:t>9</w:t>
      </w:r>
      <w:r w:rsidR="00AC3C43" w:rsidRPr="0035022D">
        <w:rPr>
          <w:rFonts w:eastAsia="Times New Roman" w:cstheme="minorHAnsi"/>
          <w:b/>
          <w:bCs/>
          <w:lang w:eastAsia="pl-PL"/>
        </w:rPr>
        <w:t xml:space="preserve"> listopada</w:t>
      </w:r>
      <w:r w:rsidR="00260289" w:rsidRPr="0035022D">
        <w:rPr>
          <w:rFonts w:eastAsia="Times New Roman" w:cstheme="minorHAnsi"/>
          <w:b/>
          <w:bCs/>
          <w:lang w:eastAsia="pl-PL"/>
        </w:rPr>
        <w:t xml:space="preserve"> 202</w:t>
      </w:r>
      <w:r w:rsidR="0091143A" w:rsidRPr="0035022D">
        <w:rPr>
          <w:rFonts w:eastAsia="Times New Roman" w:cstheme="minorHAnsi"/>
          <w:b/>
          <w:bCs/>
          <w:lang w:eastAsia="pl-PL"/>
        </w:rPr>
        <w:t>4</w:t>
      </w:r>
      <w:r w:rsidR="00260289" w:rsidRPr="0035022D">
        <w:rPr>
          <w:rFonts w:eastAsia="Times New Roman" w:cstheme="minorHAnsi"/>
          <w:b/>
          <w:bCs/>
          <w:lang w:eastAsia="pl-PL"/>
        </w:rPr>
        <w:t xml:space="preserve"> r</w:t>
      </w:r>
      <w:r w:rsidR="00921E80" w:rsidRPr="0035022D">
        <w:rPr>
          <w:rFonts w:eastAsia="Times New Roman" w:cstheme="minorHAnsi"/>
          <w:b/>
          <w:bCs/>
          <w:lang w:eastAsia="pl-PL"/>
        </w:rPr>
        <w:t>oku</w:t>
      </w:r>
      <w:r w:rsidR="00260289" w:rsidRPr="0035022D">
        <w:rPr>
          <w:rFonts w:eastAsia="Times New Roman" w:cstheme="minorHAnsi"/>
          <w:b/>
          <w:bCs/>
          <w:lang w:eastAsia="pl-PL"/>
        </w:rPr>
        <w:t xml:space="preserve"> do godziny 15.00 </w:t>
      </w:r>
      <w:r w:rsidR="00260289" w:rsidRPr="0035022D">
        <w:rPr>
          <w:rFonts w:eastAsia="Times New Roman" w:cstheme="minorHAnsi"/>
          <w:bCs/>
          <w:lang w:eastAsia="pl-PL"/>
        </w:rPr>
        <w:t xml:space="preserve">(termin dotyczy także ofert </w:t>
      </w:r>
      <w:r w:rsidR="00260289" w:rsidRPr="004C0AC7">
        <w:rPr>
          <w:rFonts w:eastAsia="Times New Roman" w:cstheme="minorHAnsi"/>
          <w:bCs/>
          <w:lang w:eastAsia="pl-PL"/>
        </w:rPr>
        <w:t>przesyłanych pocztą</w:t>
      </w:r>
      <w:r w:rsidR="00F32854" w:rsidRPr="004C0AC7">
        <w:rPr>
          <w:rFonts w:eastAsia="Times New Roman" w:cstheme="minorHAnsi"/>
          <w:bCs/>
          <w:lang w:eastAsia="pl-PL"/>
        </w:rPr>
        <w:t xml:space="preserve"> – decyduje </w:t>
      </w:r>
      <w:r w:rsidR="00497125" w:rsidRPr="004C0AC7">
        <w:rPr>
          <w:rFonts w:eastAsia="Times New Roman" w:cstheme="minorHAnsi"/>
          <w:bCs/>
          <w:lang w:eastAsia="pl-PL"/>
        </w:rPr>
        <w:t>data wpływu do Zakładu</w:t>
      </w:r>
      <w:r w:rsidR="00260289" w:rsidRPr="004C0AC7">
        <w:rPr>
          <w:rFonts w:eastAsia="Times New Roman" w:cstheme="minorHAnsi"/>
          <w:bCs/>
          <w:lang w:eastAsia="pl-PL"/>
        </w:rPr>
        <w:t>)</w:t>
      </w:r>
      <w:r w:rsidR="003E4D79" w:rsidRPr="004C0AC7">
        <w:rPr>
          <w:rFonts w:eastAsia="Times New Roman" w:cstheme="minorHAnsi"/>
          <w:bCs/>
          <w:lang w:eastAsia="pl-PL"/>
        </w:rPr>
        <w:t xml:space="preserve"> </w:t>
      </w:r>
      <w:r w:rsidR="00497125" w:rsidRPr="004C0AC7">
        <w:rPr>
          <w:rFonts w:eastAsia="Times New Roman" w:cstheme="minorHAnsi"/>
          <w:bCs/>
          <w:lang w:eastAsia="pl-PL"/>
        </w:rPr>
        <w:t xml:space="preserve">w zamkniętej kopercie </w:t>
      </w:r>
      <w:r w:rsidRPr="004C0AC7">
        <w:rPr>
          <w:rFonts w:eastAsia="Times New Roman" w:cstheme="minorHAnsi"/>
          <w:lang w:eastAsia="pl-PL"/>
        </w:rPr>
        <w:t xml:space="preserve">z dopiskiem: </w:t>
      </w:r>
      <w:bookmarkStart w:id="0" w:name="_Hlk103927356"/>
      <w:r w:rsidRPr="004C0AC7">
        <w:rPr>
          <w:rFonts w:eastAsia="Times New Roman" w:cstheme="minorHAnsi"/>
          <w:lang w:eastAsia="pl-PL"/>
        </w:rPr>
        <w:t>dot.</w:t>
      </w:r>
      <w:r w:rsidRPr="004C0AC7">
        <w:rPr>
          <w:rFonts w:eastAsia="Times New Roman" w:cstheme="minorHAnsi"/>
          <w:iCs/>
          <w:lang w:eastAsia="pl-PL"/>
        </w:rPr>
        <w:t xml:space="preserve"> naboru - stanowisko</w:t>
      </w:r>
      <w:r w:rsidR="0015379D" w:rsidRPr="004C0AC7">
        <w:rPr>
          <w:rFonts w:eastAsia="Times New Roman" w:cstheme="minorHAnsi"/>
          <w:bCs/>
          <w:lang w:eastAsia="pl-PL"/>
        </w:rPr>
        <w:t xml:space="preserve"> </w:t>
      </w:r>
      <w:r w:rsidR="00F57247" w:rsidRPr="004C0AC7">
        <w:rPr>
          <w:rFonts w:eastAsia="Times New Roman" w:cstheme="minorHAnsi"/>
          <w:bCs/>
          <w:lang w:eastAsia="pl-PL"/>
        </w:rPr>
        <w:t xml:space="preserve">Inspektora nadzoru inwestorskiego </w:t>
      </w:r>
      <w:r w:rsidR="0015379D" w:rsidRPr="004C0AC7">
        <w:rPr>
          <w:rFonts w:eastAsia="Times New Roman" w:cstheme="minorHAnsi"/>
          <w:bCs/>
          <w:lang w:eastAsia="pl-PL"/>
        </w:rPr>
        <w:t xml:space="preserve">w </w:t>
      </w:r>
      <w:bookmarkEnd w:id="0"/>
      <w:r w:rsidR="0039032E" w:rsidRPr="004C0AC7">
        <w:rPr>
          <w:rFonts w:eastAsia="Times New Roman" w:cstheme="minorHAnsi"/>
          <w:bCs/>
          <w:lang w:eastAsia="pl-PL"/>
        </w:rPr>
        <w:t>Miejskim Zakładzie Budynków Komunalnych w Lesznie</w:t>
      </w:r>
      <w:r w:rsidR="00264767" w:rsidRPr="004C0AC7">
        <w:rPr>
          <w:rFonts w:eastAsia="Times New Roman" w:cstheme="minorHAnsi"/>
          <w:bCs/>
          <w:lang w:eastAsia="pl-PL"/>
        </w:rPr>
        <w:t>.</w:t>
      </w:r>
      <w:r w:rsidR="0076228A" w:rsidRPr="004C0AC7">
        <w:rPr>
          <w:rFonts w:eastAsia="Times New Roman" w:cstheme="minorHAnsi"/>
          <w:bCs/>
          <w:lang w:eastAsia="pl-PL"/>
        </w:rPr>
        <w:t xml:space="preserve"> </w:t>
      </w:r>
    </w:p>
    <w:p w14:paraId="6029B08B" w14:textId="77777777" w:rsidR="00037533" w:rsidRPr="004C0AC7" w:rsidRDefault="00037533" w:rsidP="008B2B91">
      <w:pPr>
        <w:spacing w:after="0" w:line="240" w:lineRule="auto"/>
        <w:jc w:val="both"/>
        <w:rPr>
          <w:rFonts w:eastAsia="Times New Roman" w:cstheme="minorHAnsi"/>
          <w:lang w:eastAsia="pl-PL"/>
        </w:rPr>
      </w:pPr>
    </w:p>
    <w:p w14:paraId="3DF307ED" w14:textId="7321C9D1" w:rsidR="00B95DDC" w:rsidRPr="0035022D" w:rsidRDefault="00B95DDC" w:rsidP="008B2B91">
      <w:pPr>
        <w:spacing w:after="0" w:line="240" w:lineRule="auto"/>
        <w:jc w:val="both"/>
        <w:rPr>
          <w:rFonts w:eastAsia="Times New Roman" w:cstheme="minorHAnsi"/>
          <w:lang w:eastAsia="pl-PL"/>
        </w:rPr>
      </w:pPr>
      <w:r w:rsidRPr="004C0AC7">
        <w:rPr>
          <w:rFonts w:eastAsia="Times New Roman" w:cstheme="minorHAnsi"/>
          <w:lang w:eastAsia="pl-PL"/>
        </w:rPr>
        <w:t xml:space="preserve">Administratorem danych osobowych jest </w:t>
      </w:r>
      <w:r w:rsidR="008025AC" w:rsidRPr="004C0AC7">
        <w:rPr>
          <w:rFonts w:eastAsia="Times New Roman" w:cstheme="minorHAnsi"/>
          <w:lang w:eastAsia="pl-PL"/>
        </w:rPr>
        <w:t xml:space="preserve">Dyrektor Miejskiego Zakładu Budynków Komunalnych </w:t>
      </w:r>
      <w:r w:rsidR="000C7B6E">
        <w:rPr>
          <w:rFonts w:eastAsia="Times New Roman" w:cstheme="minorHAnsi"/>
          <w:lang w:eastAsia="pl-PL"/>
        </w:rPr>
        <w:br/>
      </w:r>
      <w:r w:rsidRPr="004C0AC7">
        <w:rPr>
          <w:rFonts w:eastAsia="Times New Roman" w:cstheme="minorHAnsi"/>
          <w:lang w:eastAsia="pl-PL"/>
        </w:rPr>
        <w:t xml:space="preserve">z siedzibą w Lesznie, ul. </w:t>
      </w:r>
      <w:r w:rsidR="008025AC" w:rsidRPr="004C0AC7">
        <w:rPr>
          <w:rFonts w:eastAsia="Times New Roman" w:cstheme="minorHAnsi"/>
          <w:lang w:eastAsia="pl-PL"/>
        </w:rPr>
        <w:t>Jana Dekana 10</w:t>
      </w:r>
      <w:r w:rsidRPr="004C0AC7">
        <w:rPr>
          <w:rFonts w:eastAsia="Times New Roman" w:cstheme="minorHAnsi"/>
          <w:lang w:eastAsia="pl-PL"/>
        </w:rPr>
        <w:t>. Administrator po</w:t>
      </w:r>
      <w:r w:rsidR="008025AC" w:rsidRPr="004C0AC7">
        <w:rPr>
          <w:rFonts w:eastAsia="Times New Roman" w:cstheme="minorHAnsi"/>
          <w:lang w:eastAsia="pl-PL"/>
        </w:rPr>
        <w:t xml:space="preserve">wołał Inspektora Ochrony Danych, </w:t>
      </w:r>
      <w:r w:rsidRPr="004C0AC7">
        <w:rPr>
          <w:rFonts w:eastAsia="Times New Roman" w:cstheme="minorHAnsi"/>
          <w:lang w:eastAsia="pl-PL"/>
        </w:rPr>
        <w:t>z któr</w:t>
      </w:r>
      <w:r w:rsidR="008025AC" w:rsidRPr="004C0AC7">
        <w:rPr>
          <w:rFonts w:eastAsia="Times New Roman" w:cstheme="minorHAnsi"/>
          <w:lang w:eastAsia="pl-PL"/>
        </w:rPr>
        <w:t xml:space="preserve">ym </w:t>
      </w:r>
      <w:r w:rsidRPr="0035022D">
        <w:rPr>
          <w:rFonts w:eastAsia="Times New Roman" w:cstheme="minorHAnsi"/>
          <w:lang w:eastAsia="pl-PL"/>
        </w:rPr>
        <w:t xml:space="preserve">można kontaktować się </w:t>
      </w:r>
      <w:r w:rsidR="008025AC" w:rsidRPr="0035022D">
        <w:rPr>
          <w:rFonts w:eastAsia="Times New Roman" w:cstheme="minorHAnsi"/>
          <w:lang w:eastAsia="pl-PL"/>
        </w:rPr>
        <w:t xml:space="preserve">za pomocą adresu: </w:t>
      </w:r>
      <w:r w:rsidR="007D0C9E" w:rsidRPr="0035022D">
        <w:rPr>
          <w:rFonts w:eastAsia="Times New Roman" w:cstheme="minorHAnsi"/>
          <w:lang w:eastAsia="pl-PL"/>
        </w:rPr>
        <w:t>iodo</w:t>
      </w:r>
      <w:r w:rsidR="006D561C" w:rsidRPr="0035022D">
        <w:rPr>
          <w:rFonts w:eastAsia="Times New Roman" w:cstheme="minorHAnsi"/>
          <w:lang w:eastAsia="pl-PL"/>
        </w:rPr>
        <w:t>@</w:t>
      </w:r>
      <w:r w:rsidR="007D0C9E" w:rsidRPr="0035022D">
        <w:rPr>
          <w:rFonts w:eastAsia="Times New Roman" w:cstheme="minorHAnsi"/>
          <w:lang w:eastAsia="pl-PL"/>
        </w:rPr>
        <w:t>mzbk-leszno</w:t>
      </w:r>
      <w:r w:rsidR="006D561C" w:rsidRPr="0035022D">
        <w:rPr>
          <w:rFonts w:eastAsia="Times New Roman" w:cstheme="minorHAnsi"/>
          <w:lang w:eastAsia="pl-PL"/>
        </w:rPr>
        <w:t>.pl</w:t>
      </w:r>
      <w:r w:rsidR="00804F51" w:rsidRPr="0035022D">
        <w:rPr>
          <w:rFonts w:eastAsia="Times New Roman" w:cstheme="minorHAnsi"/>
          <w:lang w:eastAsia="pl-PL"/>
        </w:rPr>
        <w:t>.</w:t>
      </w:r>
    </w:p>
    <w:p w14:paraId="2F83F527" w14:textId="77777777" w:rsidR="00B95DDC" w:rsidRPr="004C0AC7" w:rsidRDefault="00B95DDC" w:rsidP="008B2B91">
      <w:pPr>
        <w:spacing w:after="0" w:line="240" w:lineRule="auto"/>
        <w:jc w:val="both"/>
        <w:rPr>
          <w:rFonts w:eastAsia="Times New Roman" w:cstheme="minorHAnsi"/>
          <w:lang w:eastAsia="pl-PL"/>
        </w:rPr>
      </w:pPr>
    </w:p>
    <w:p w14:paraId="74609BC7" w14:textId="77777777" w:rsidR="00B95DDC" w:rsidRPr="004C0AC7" w:rsidRDefault="00B95DDC" w:rsidP="008B2B91">
      <w:pPr>
        <w:spacing w:after="0" w:line="240" w:lineRule="auto"/>
        <w:jc w:val="both"/>
        <w:rPr>
          <w:rFonts w:eastAsia="Times New Roman" w:cstheme="minorHAnsi"/>
          <w:lang w:eastAsia="pl-PL"/>
        </w:rPr>
      </w:pPr>
      <w:r w:rsidRPr="004C0AC7">
        <w:rPr>
          <w:rFonts w:eastAsia="Times New Roman" w:cstheme="minorHAnsi"/>
          <w:lang w:eastAsia="pl-PL"/>
        </w:rPr>
        <w:t xml:space="preserve">Aplikacje, które wpłyną do </w:t>
      </w:r>
      <w:r w:rsidR="00FB39BD" w:rsidRPr="004C0AC7">
        <w:rPr>
          <w:rFonts w:eastAsia="Times New Roman" w:cstheme="minorHAnsi"/>
          <w:lang w:eastAsia="pl-PL"/>
        </w:rPr>
        <w:t>MZBK</w:t>
      </w:r>
      <w:r w:rsidRPr="004C0AC7">
        <w:rPr>
          <w:rFonts w:eastAsia="Times New Roman" w:cstheme="minorHAnsi"/>
          <w:lang w:eastAsia="pl-PL"/>
        </w:rPr>
        <w:t xml:space="preserve"> po wyżej określonym terminie, jak również nie będą zawierały wszystkich wymaganych dokumentów nie będą rozpatrywane. Po upływie terminu składania dokumentów Komisja Rekrutacyjna dokona ich oceny formalnej. Kandydaci, którzy nie będą spełniać wymagań niezbędnych nie przechodzą do dalszego etapu rekrutacji.</w:t>
      </w:r>
    </w:p>
    <w:p w14:paraId="39450D7D" w14:textId="77777777" w:rsidR="0043048E" w:rsidRPr="004C0AC7" w:rsidRDefault="0043048E" w:rsidP="008B2B91">
      <w:pPr>
        <w:spacing w:after="0" w:line="240" w:lineRule="auto"/>
        <w:jc w:val="both"/>
        <w:rPr>
          <w:rFonts w:eastAsia="Times New Roman" w:cstheme="minorHAnsi"/>
          <w:lang w:eastAsia="pl-PL"/>
        </w:rPr>
      </w:pPr>
    </w:p>
    <w:p w14:paraId="29235957" w14:textId="27C257AD" w:rsidR="00B95DDC" w:rsidRPr="004C0AC7" w:rsidRDefault="00B95DDC" w:rsidP="008B2B91">
      <w:pPr>
        <w:spacing w:after="0" w:line="240" w:lineRule="auto"/>
        <w:jc w:val="both"/>
        <w:rPr>
          <w:rFonts w:eastAsia="Times New Roman" w:cstheme="minorHAnsi"/>
          <w:lang w:eastAsia="pl-PL"/>
        </w:rPr>
      </w:pPr>
      <w:r w:rsidRPr="004C0AC7">
        <w:rPr>
          <w:rFonts w:eastAsia="Times New Roman" w:cstheme="minorHAnsi"/>
          <w:lang w:eastAsia="pl-PL"/>
        </w:rPr>
        <w:t>Informujemy, że w miesiącu poprzedzającym datę upublicznienia ogłoszenia wskaźnik zatrudnienia osób niepełnosprawnych, w rozumieniu przepisów o rehabilitacji zawodowej</w:t>
      </w:r>
      <w:r w:rsidR="000C7B6E">
        <w:rPr>
          <w:rFonts w:eastAsia="Times New Roman" w:cstheme="minorHAnsi"/>
          <w:lang w:eastAsia="pl-PL"/>
        </w:rPr>
        <w:t xml:space="preserve"> </w:t>
      </w:r>
      <w:r w:rsidRPr="004C0AC7">
        <w:rPr>
          <w:rFonts w:eastAsia="Times New Roman" w:cstheme="minorHAnsi"/>
          <w:lang w:eastAsia="pl-PL"/>
        </w:rPr>
        <w:t xml:space="preserve">i społecznej oraz zatrudnianiu osób niepełnosprawnych w </w:t>
      </w:r>
      <w:r w:rsidR="00692BDD" w:rsidRPr="004C0AC7">
        <w:rPr>
          <w:rFonts w:eastAsia="Times New Roman" w:cstheme="minorHAnsi"/>
          <w:lang w:eastAsia="pl-PL"/>
        </w:rPr>
        <w:t>Miejskim Zakładzie Budynków Komunalnych</w:t>
      </w:r>
      <w:r w:rsidRPr="004C0AC7">
        <w:rPr>
          <w:rFonts w:eastAsia="Times New Roman" w:cstheme="minorHAnsi"/>
          <w:lang w:eastAsia="pl-PL"/>
        </w:rPr>
        <w:t xml:space="preserve"> był wyższy </w:t>
      </w:r>
      <w:r w:rsidR="00AC3C43">
        <w:rPr>
          <w:rFonts w:eastAsia="Times New Roman" w:cstheme="minorHAnsi"/>
          <w:lang w:eastAsia="pl-PL"/>
        </w:rPr>
        <w:br/>
      </w:r>
      <w:r w:rsidRPr="004C0AC7">
        <w:rPr>
          <w:rFonts w:eastAsia="Times New Roman" w:cstheme="minorHAnsi"/>
          <w:lang w:eastAsia="pl-PL"/>
        </w:rPr>
        <w:t>niż 6 %.</w:t>
      </w:r>
    </w:p>
    <w:p w14:paraId="4C272BC8" w14:textId="77777777" w:rsidR="00B95DDC" w:rsidRPr="004C0AC7" w:rsidRDefault="00B95DDC" w:rsidP="008B2B91">
      <w:pPr>
        <w:spacing w:after="0" w:line="240" w:lineRule="auto"/>
        <w:jc w:val="both"/>
        <w:rPr>
          <w:rFonts w:eastAsia="Times New Roman" w:cstheme="minorHAnsi"/>
          <w:lang w:eastAsia="pl-PL"/>
        </w:rPr>
      </w:pPr>
    </w:p>
    <w:p w14:paraId="15C774F2" w14:textId="3BEF7C4B" w:rsidR="00B95DDC" w:rsidRPr="004C0AC7" w:rsidRDefault="00B95DDC" w:rsidP="008B2B91">
      <w:pPr>
        <w:spacing w:after="0" w:line="240" w:lineRule="auto"/>
        <w:jc w:val="both"/>
        <w:rPr>
          <w:rFonts w:eastAsia="Times New Roman" w:cstheme="minorHAnsi"/>
          <w:lang w:eastAsia="pl-PL"/>
        </w:rPr>
      </w:pPr>
      <w:r w:rsidRPr="004C0AC7">
        <w:rPr>
          <w:rFonts w:eastAsia="Times New Roman" w:cstheme="minorHAnsi"/>
          <w:lang w:eastAsia="pl-PL"/>
        </w:rPr>
        <w:t>Informacja o wyniku naboru będzie umieszczona na stronie internetowej</w:t>
      </w:r>
      <w:r w:rsidR="001B5BA9">
        <w:rPr>
          <w:rFonts w:eastAsia="Times New Roman" w:cstheme="minorHAnsi"/>
          <w:lang w:eastAsia="pl-PL"/>
        </w:rPr>
        <w:t xml:space="preserve"> </w:t>
      </w:r>
      <w:r w:rsidR="00FB39BD" w:rsidRPr="004C0AC7">
        <w:rPr>
          <w:rFonts w:eastAsia="Times New Roman" w:cstheme="minorHAnsi"/>
          <w:lang w:eastAsia="pl-PL"/>
        </w:rPr>
        <w:t>Biuletynu Informacji Publicznej</w:t>
      </w:r>
      <w:r w:rsidR="006D561C" w:rsidRPr="004C0AC7">
        <w:rPr>
          <w:rFonts w:eastAsia="Times New Roman" w:cstheme="minorHAnsi"/>
          <w:lang w:eastAsia="pl-PL"/>
        </w:rPr>
        <w:t xml:space="preserve"> </w:t>
      </w:r>
      <w:r w:rsidR="00EB5330" w:rsidRPr="004C0AC7">
        <w:rPr>
          <w:rFonts w:eastAsia="Times New Roman" w:cstheme="minorHAnsi"/>
          <w:lang w:eastAsia="pl-PL"/>
        </w:rPr>
        <w:t>bip.mzbk-leszno.pl</w:t>
      </w:r>
      <w:r w:rsidR="001B5BA9">
        <w:rPr>
          <w:rFonts w:eastAsia="Times New Roman" w:cstheme="minorHAnsi"/>
          <w:lang w:eastAsia="pl-PL"/>
        </w:rPr>
        <w:t xml:space="preserve"> </w:t>
      </w:r>
      <w:r w:rsidR="008D6FBA" w:rsidRPr="004C0AC7">
        <w:rPr>
          <w:rFonts w:eastAsia="Times New Roman" w:cstheme="minorHAnsi"/>
          <w:lang w:eastAsia="pl-PL"/>
        </w:rPr>
        <w:t>oraz tablicy informacyjnej zakładu.</w:t>
      </w:r>
      <w:r w:rsidR="00EB5330" w:rsidRPr="004C0AC7">
        <w:rPr>
          <w:rFonts w:eastAsia="Times New Roman" w:cstheme="minorHAnsi"/>
          <w:lang w:eastAsia="pl-PL"/>
        </w:rPr>
        <w:t xml:space="preserve"> </w:t>
      </w:r>
    </w:p>
    <w:p w14:paraId="1FDE20DD" w14:textId="77777777" w:rsidR="00B95DDC" w:rsidRPr="004C0AC7" w:rsidRDefault="00B95DDC" w:rsidP="008B2B91">
      <w:pPr>
        <w:spacing w:after="0" w:line="240" w:lineRule="auto"/>
        <w:jc w:val="both"/>
        <w:rPr>
          <w:rFonts w:eastAsia="Times New Roman" w:cstheme="minorHAnsi"/>
          <w:lang w:eastAsia="pl-PL"/>
        </w:rPr>
      </w:pPr>
    </w:p>
    <w:p w14:paraId="279F7390" w14:textId="4FC3C773" w:rsidR="00B95DDC" w:rsidRPr="004C0AC7" w:rsidRDefault="00B95DDC" w:rsidP="008B2B91">
      <w:pPr>
        <w:spacing w:after="0" w:line="240" w:lineRule="auto"/>
        <w:jc w:val="both"/>
        <w:rPr>
          <w:rFonts w:eastAsia="Times New Roman" w:cstheme="minorHAnsi"/>
          <w:lang w:eastAsia="pl-PL"/>
        </w:rPr>
      </w:pPr>
      <w:r w:rsidRPr="004C0AC7">
        <w:rPr>
          <w:rFonts w:eastAsia="Times New Roman" w:cstheme="minorHAnsi"/>
          <w:lang w:eastAsia="pl-PL"/>
        </w:rPr>
        <w:t xml:space="preserve">Dokumenty aplikacyjne kandydata, który zostanie wyłoniony w procesie rekrutacji </w:t>
      </w:r>
      <w:r w:rsidR="00C672D9" w:rsidRPr="004C0AC7">
        <w:rPr>
          <w:rFonts w:eastAsia="Times New Roman" w:cstheme="minorHAnsi"/>
          <w:lang w:eastAsia="pl-PL"/>
        </w:rPr>
        <w:t xml:space="preserve">i zatrudniony, </w:t>
      </w:r>
      <w:r w:rsidRPr="004C0AC7">
        <w:rPr>
          <w:rFonts w:eastAsia="Times New Roman" w:cstheme="minorHAnsi"/>
          <w:lang w:eastAsia="pl-PL"/>
        </w:rPr>
        <w:t>zostaną dołączone do jego akt osobowych.</w:t>
      </w:r>
    </w:p>
    <w:p w14:paraId="2B211469" w14:textId="4368DF9C" w:rsidR="00B95DDC" w:rsidRPr="004C0AC7" w:rsidRDefault="00B95DDC" w:rsidP="008B2B91">
      <w:pPr>
        <w:spacing w:after="0" w:line="240" w:lineRule="auto"/>
        <w:jc w:val="both"/>
        <w:rPr>
          <w:rFonts w:eastAsia="Times New Roman" w:cstheme="minorHAnsi"/>
          <w:lang w:eastAsia="pl-PL"/>
        </w:rPr>
      </w:pPr>
      <w:r w:rsidRPr="004C0AC7">
        <w:rPr>
          <w:rFonts w:eastAsia="Times New Roman" w:cstheme="minorHAnsi"/>
          <w:lang w:eastAsia="pl-PL"/>
        </w:rPr>
        <w:t xml:space="preserve">Dokumenty aplikacyjne kandydatów, którzy spełnili wymagania niezbędne i zakwalifikowali </w:t>
      </w:r>
      <w:r w:rsidR="00755715">
        <w:rPr>
          <w:rFonts w:eastAsia="Times New Roman" w:cstheme="minorHAnsi"/>
          <w:lang w:eastAsia="pl-PL"/>
        </w:rPr>
        <w:br/>
      </w:r>
      <w:r w:rsidRPr="004C0AC7">
        <w:rPr>
          <w:rFonts w:eastAsia="Times New Roman" w:cstheme="minorHAnsi"/>
          <w:lang w:eastAsia="pl-PL"/>
        </w:rPr>
        <w:t xml:space="preserve">się do dalszego etapu rekrutacji oraz kandydatów, którzy nie spełnili wymagań niezbędnych </w:t>
      </w:r>
      <w:r w:rsidR="00755715">
        <w:rPr>
          <w:rFonts w:eastAsia="Times New Roman" w:cstheme="minorHAnsi"/>
          <w:lang w:eastAsia="pl-PL"/>
        </w:rPr>
        <w:br/>
      </w:r>
      <w:r w:rsidRPr="004C0AC7">
        <w:rPr>
          <w:rFonts w:eastAsia="Times New Roman" w:cstheme="minorHAnsi"/>
          <w:lang w:eastAsia="pl-PL"/>
        </w:rPr>
        <w:t xml:space="preserve">i nie zakwalifikowali się do dalszego etapu rekrutacji przechowuje się w komórce merytorycznej, </w:t>
      </w:r>
      <w:r w:rsidR="00755715">
        <w:rPr>
          <w:rFonts w:eastAsia="Times New Roman" w:cstheme="minorHAnsi"/>
          <w:lang w:eastAsia="pl-PL"/>
        </w:rPr>
        <w:br/>
      </w:r>
      <w:r w:rsidRPr="004C0AC7">
        <w:rPr>
          <w:rFonts w:eastAsia="Times New Roman" w:cstheme="minorHAnsi"/>
          <w:lang w:eastAsia="pl-PL"/>
        </w:rPr>
        <w:t xml:space="preserve">tj. </w:t>
      </w:r>
      <w:r w:rsidR="008025AC" w:rsidRPr="004C0AC7">
        <w:rPr>
          <w:rFonts w:eastAsia="Times New Roman" w:cstheme="minorHAnsi"/>
          <w:lang w:eastAsia="pl-PL"/>
        </w:rPr>
        <w:t>Dziale Organizacji i Spraw Pracowniczych</w:t>
      </w:r>
      <w:r w:rsidRPr="004C0AC7">
        <w:rPr>
          <w:rFonts w:eastAsia="Times New Roman" w:cstheme="minorHAnsi"/>
          <w:lang w:eastAsia="pl-PL"/>
        </w:rPr>
        <w:t xml:space="preserve"> do momentu przekazania ich do archiwum zakładowego, w którym ww</w:t>
      </w:r>
      <w:r w:rsidR="001B659C" w:rsidRPr="004C0AC7">
        <w:rPr>
          <w:rFonts w:eastAsia="Times New Roman" w:cstheme="minorHAnsi"/>
          <w:lang w:eastAsia="pl-PL"/>
        </w:rPr>
        <w:t>.</w:t>
      </w:r>
      <w:r w:rsidRPr="004C0AC7">
        <w:rPr>
          <w:rFonts w:eastAsia="Times New Roman" w:cstheme="minorHAnsi"/>
          <w:lang w:eastAsia="pl-PL"/>
        </w:rPr>
        <w:t xml:space="preserve"> dokumenty przechowuje się zgodnie z instrukcją kancelaryjną. </w:t>
      </w:r>
    </w:p>
    <w:p w14:paraId="2F18C35B" w14:textId="77777777" w:rsidR="001C1671" w:rsidRPr="004C0AC7" w:rsidRDefault="001C1671" w:rsidP="008B2B91">
      <w:pPr>
        <w:spacing w:after="0" w:line="240" w:lineRule="auto"/>
        <w:jc w:val="both"/>
        <w:rPr>
          <w:rFonts w:cstheme="minorHAnsi"/>
        </w:rPr>
      </w:pPr>
    </w:p>
    <w:sectPr w:rsidR="001C1671" w:rsidRPr="004C0AC7" w:rsidSect="006D561C">
      <w:pgSz w:w="11906" w:h="16838"/>
      <w:pgMar w:top="1134"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6296B"/>
    <w:multiLevelType w:val="hybridMultilevel"/>
    <w:tmpl w:val="63B6BFB0"/>
    <w:lvl w:ilvl="0" w:tplc="CBBEF220">
      <w:start w:val="1"/>
      <w:numFmt w:val="decimal"/>
      <w:suff w:val="space"/>
      <w:lvlText w:val="%1."/>
      <w:lvlJc w:val="left"/>
      <w:pPr>
        <w:ind w:left="357" w:hanging="35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09417C"/>
    <w:multiLevelType w:val="multilevel"/>
    <w:tmpl w:val="A57611B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B7947A6"/>
    <w:multiLevelType w:val="multilevel"/>
    <w:tmpl w:val="31B8F0D4"/>
    <w:lvl w:ilvl="0">
      <w:start w:val="1"/>
      <w:numFmt w:val="decimal"/>
      <w:lvlText w:val="%1."/>
      <w:lvlJc w:val="left"/>
      <w:pPr>
        <w:ind w:left="360" w:hanging="360"/>
      </w:pPr>
      <w:rPr>
        <w:rFonts w:hint="default"/>
      </w:rPr>
    </w:lvl>
    <w:lvl w:ilvl="1">
      <w:start w:val="1"/>
      <w:numFmt w:val="none"/>
      <w:lvlText w:val="1)"/>
      <w:lvlJc w:val="left"/>
      <w:pPr>
        <w:ind w:left="720" w:hanging="360"/>
      </w:pPr>
      <w:rPr>
        <w:rFonts w:hint="default"/>
      </w:rPr>
    </w:lvl>
    <w:lvl w:ilvl="2">
      <w:start w:val="1"/>
      <w:numFmt w:val="none"/>
      <w:lvlText w:val="a)"/>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F50171A"/>
    <w:multiLevelType w:val="hybridMultilevel"/>
    <w:tmpl w:val="FBB4D09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10B93FD9"/>
    <w:multiLevelType w:val="multilevel"/>
    <w:tmpl w:val="7BFE446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289464E"/>
    <w:multiLevelType w:val="multilevel"/>
    <w:tmpl w:val="31B8F0D4"/>
    <w:lvl w:ilvl="0">
      <w:start w:val="1"/>
      <w:numFmt w:val="decimal"/>
      <w:lvlText w:val="%1."/>
      <w:lvlJc w:val="left"/>
      <w:pPr>
        <w:ind w:left="360" w:hanging="360"/>
      </w:pPr>
      <w:rPr>
        <w:rFonts w:hint="default"/>
      </w:rPr>
    </w:lvl>
    <w:lvl w:ilvl="1">
      <w:start w:val="1"/>
      <w:numFmt w:val="none"/>
      <w:lvlText w:val="1)"/>
      <w:lvlJc w:val="left"/>
      <w:pPr>
        <w:ind w:left="720" w:hanging="360"/>
      </w:pPr>
      <w:rPr>
        <w:rFonts w:hint="default"/>
      </w:rPr>
    </w:lvl>
    <w:lvl w:ilvl="2">
      <w:start w:val="1"/>
      <w:numFmt w:val="none"/>
      <w:lvlText w:val="a)"/>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4007509"/>
    <w:multiLevelType w:val="multilevel"/>
    <w:tmpl w:val="7BFE446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D3E1840"/>
    <w:multiLevelType w:val="hybridMultilevel"/>
    <w:tmpl w:val="6A3635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EA307C7"/>
    <w:multiLevelType w:val="multilevel"/>
    <w:tmpl w:val="656EB39A"/>
    <w:lvl w:ilvl="0">
      <w:start w:val="4"/>
      <w:numFmt w:val="decimal"/>
      <w:lvlText w:val="%1."/>
      <w:lvlJc w:val="left"/>
      <w:pPr>
        <w:ind w:left="360" w:hanging="360"/>
      </w:pPr>
      <w:rPr>
        <w:rFonts w:hint="default"/>
      </w:rPr>
    </w:lvl>
    <w:lvl w:ilvl="1">
      <w:start w:val="1"/>
      <w:numFmt w:val="none"/>
      <w:lvlText w:val="2)"/>
      <w:lvlJc w:val="left"/>
      <w:pPr>
        <w:ind w:left="357" w:hanging="357"/>
      </w:pPr>
      <w:rPr>
        <w:rFonts w:hint="default"/>
      </w:rPr>
    </w:lvl>
    <w:lvl w:ilvl="2">
      <w:start w:val="1"/>
      <w:numFmt w:val="none"/>
      <w:lvlText w:val="a)"/>
      <w:lvlJc w:val="left"/>
      <w:pPr>
        <w:ind w:left="357" w:hanging="35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EEB4D76"/>
    <w:multiLevelType w:val="hybridMultilevel"/>
    <w:tmpl w:val="F7EE285E"/>
    <w:lvl w:ilvl="0" w:tplc="6040DC04">
      <w:start w:val="7"/>
      <w:numFmt w:val="decimal"/>
      <w:lvlText w:val="%1)"/>
      <w:lvlJc w:val="left"/>
      <w:pPr>
        <w:ind w:left="720" w:hanging="363"/>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2571AE2"/>
    <w:multiLevelType w:val="multilevel"/>
    <w:tmpl w:val="D92E643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2B11A47"/>
    <w:multiLevelType w:val="hybridMultilevel"/>
    <w:tmpl w:val="2D765068"/>
    <w:lvl w:ilvl="0" w:tplc="388A6304">
      <w:start w:val="1"/>
      <w:numFmt w:val="decimal"/>
      <w:lvlText w:val="%1)"/>
      <w:lvlJc w:val="left"/>
      <w:pPr>
        <w:ind w:left="720" w:hanging="363"/>
      </w:pPr>
      <w:rPr>
        <w:rFonts w:hint="default"/>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2" w15:restartNumberingAfterBreak="0">
    <w:nsid w:val="236F09A0"/>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37A46D1"/>
    <w:multiLevelType w:val="multilevel"/>
    <w:tmpl w:val="99F02968"/>
    <w:lvl w:ilvl="0">
      <w:start w:val="3"/>
      <w:numFmt w:val="decimal"/>
      <w:lvlText w:val="%1."/>
      <w:lvlJc w:val="left"/>
      <w:pPr>
        <w:ind w:left="357" w:hanging="357"/>
      </w:pPr>
      <w:rPr>
        <w:rFonts w:hint="default"/>
      </w:rPr>
    </w:lvl>
    <w:lvl w:ilvl="1">
      <w:start w:val="1"/>
      <w:numFmt w:val="decimal"/>
      <w:lvlText w:val="%2)"/>
      <w:lvlJc w:val="left"/>
      <w:pPr>
        <w:ind w:left="714" w:hanging="357"/>
      </w:pPr>
      <w:rPr>
        <w:rFonts w:hint="default"/>
      </w:rPr>
    </w:lvl>
    <w:lvl w:ilvl="2">
      <w:start w:val="1"/>
      <w:numFmt w:val="decimal"/>
      <w:lvlText w:val="%3)"/>
      <w:lvlJc w:val="left"/>
      <w:pPr>
        <w:ind w:left="714"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4" w15:restartNumberingAfterBreak="0">
    <w:nsid w:val="27CE348E"/>
    <w:multiLevelType w:val="hybridMultilevel"/>
    <w:tmpl w:val="B9405B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7D70C3D"/>
    <w:multiLevelType w:val="hybridMultilevel"/>
    <w:tmpl w:val="5582B4E0"/>
    <w:lvl w:ilvl="0" w:tplc="D15AE020">
      <w:start w:val="8"/>
      <w:numFmt w:val="decimal"/>
      <w:lvlText w:val="%1)"/>
      <w:lvlJc w:val="left"/>
      <w:pPr>
        <w:ind w:left="720" w:hanging="36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DB07F12"/>
    <w:multiLevelType w:val="multilevel"/>
    <w:tmpl w:val="63E0F65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none"/>
      <w:lvlText w:val="a)"/>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F992A76"/>
    <w:multiLevelType w:val="multilevel"/>
    <w:tmpl w:val="708C2CDE"/>
    <w:lvl w:ilvl="0">
      <w:start w:val="2"/>
      <w:numFmt w:val="decimal"/>
      <w:lvlText w:val="%1."/>
      <w:lvlJc w:val="left"/>
      <w:pPr>
        <w:ind w:left="357" w:hanging="357"/>
      </w:pPr>
      <w:rPr>
        <w:rFonts w:hint="default"/>
      </w:rPr>
    </w:lvl>
    <w:lvl w:ilvl="1">
      <w:start w:val="6"/>
      <w:numFmt w:val="decimal"/>
      <w:lvlText w:val="%2)"/>
      <w:lvlJc w:val="left"/>
      <w:pPr>
        <w:ind w:left="714" w:hanging="357"/>
      </w:pPr>
      <w:rPr>
        <w:rFonts w:hint="default"/>
      </w:rPr>
    </w:lvl>
    <w:lvl w:ilvl="2">
      <w:start w:val="1"/>
      <w:numFmt w:val="decimal"/>
      <w:lvlText w:val="%3)"/>
      <w:lvlJc w:val="left"/>
      <w:pPr>
        <w:ind w:left="714"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8" w15:restartNumberingAfterBreak="0">
    <w:nsid w:val="2FF4592B"/>
    <w:multiLevelType w:val="multilevel"/>
    <w:tmpl w:val="A45A93C8"/>
    <w:lvl w:ilvl="0">
      <w:start w:val="1"/>
      <w:numFmt w:val="decimal"/>
      <w:lvlText w:val="%1."/>
      <w:lvlJc w:val="left"/>
      <w:pPr>
        <w:ind w:left="357" w:hanging="357"/>
      </w:pPr>
      <w:rPr>
        <w:rFonts w:hint="default"/>
      </w:rPr>
    </w:lvl>
    <w:lvl w:ilvl="1">
      <w:start w:val="1"/>
      <w:numFmt w:val="decimal"/>
      <w:lvlText w:val="%2)"/>
      <w:lvlJc w:val="left"/>
      <w:pPr>
        <w:ind w:left="714" w:hanging="357"/>
      </w:pPr>
      <w:rPr>
        <w:rFonts w:hint="default"/>
      </w:rPr>
    </w:lvl>
    <w:lvl w:ilvl="2">
      <w:start w:val="1"/>
      <w:numFmt w:val="lowerLetter"/>
      <w:lvlText w:val="%3)"/>
      <w:lvlJc w:val="left"/>
      <w:pPr>
        <w:ind w:left="357"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9" w15:restartNumberingAfterBreak="0">
    <w:nsid w:val="314A12C7"/>
    <w:multiLevelType w:val="hybridMultilevel"/>
    <w:tmpl w:val="15802A32"/>
    <w:lvl w:ilvl="0" w:tplc="C724338E">
      <w:start w:val="1"/>
      <w:numFmt w:val="decimal"/>
      <w:suff w:val="space"/>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44034A6"/>
    <w:multiLevelType w:val="hybridMultilevel"/>
    <w:tmpl w:val="BA82C61C"/>
    <w:lvl w:ilvl="0" w:tplc="3A7AC21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60A5160"/>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62430D1"/>
    <w:multiLevelType w:val="hybridMultilevel"/>
    <w:tmpl w:val="E0165C54"/>
    <w:lvl w:ilvl="0" w:tplc="C724338E">
      <w:start w:val="1"/>
      <w:numFmt w:val="decimal"/>
      <w:suff w:val="space"/>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70B6DA4"/>
    <w:multiLevelType w:val="multilevel"/>
    <w:tmpl w:val="3356BA72"/>
    <w:lvl w:ilvl="0">
      <w:start w:val="1"/>
      <w:numFmt w:val="decimal"/>
      <w:lvlText w:val="%1."/>
      <w:lvlJc w:val="left"/>
      <w:pPr>
        <w:ind w:left="357" w:hanging="357"/>
      </w:pPr>
      <w:rPr>
        <w:rFonts w:hint="default"/>
      </w:rPr>
    </w:lvl>
    <w:lvl w:ilvl="1">
      <w:start w:val="1"/>
      <w:numFmt w:val="decimal"/>
      <w:lvlText w:val="%2)"/>
      <w:lvlJc w:val="left"/>
      <w:pPr>
        <w:ind w:left="714" w:hanging="357"/>
      </w:pPr>
      <w:rPr>
        <w:rFonts w:hint="default"/>
      </w:rPr>
    </w:lvl>
    <w:lvl w:ilvl="2">
      <w:start w:val="1"/>
      <w:numFmt w:val="decimal"/>
      <w:lvlText w:val="%3)"/>
      <w:lvlJc w:val="left"/>
      <w:pPr>
        <w:ind w:left="714"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4" w15:restartNumberingAfterBreak="0">
    <w:nsid w:val="37AD34A0"/>
    <w:multiLevelType w:val="hybridMultilevel"/>
    <w:tmpl w:val="4A2860D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387D4795"/>
    <w:multiLevelType w:val="hybridMultilevel"/>
    <w:tmpl w:val="3CC821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3FC6019"/>
    <w:multiLevelType w:val="hybridMultilevel"/>
    <w:tmpl w:val="09847768"/>
    <w:lvl w:ilvl="0" w:tplc="99B09432">
      <w:start w:val="1"/>
      <w:numFmt w:val="decimal"/>
      <w:lvlText w:val="%1)"/>
      <w:lvlJc w:val="left"/>
      <w:pPr>
        <w:ind w:left="720" w:hanging="363"/>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BF52885"/>
    <w:multiLevelType w:val="multilevel"/>
    <w:tmpl w:val="50BA567C"/>
    <w:lvl w:ilvl="0">
      <w:start w:val="1"/>
      <w:numFmt w:val="decimal"/>
      <w:lvlText w:val="%1."/>
      <w:lvlJc w:val="left"/>
      <w:pPr>
        <w:ind w:left="357" w:hanging="357"/>
      </w:pPr>
      <w:rPr>
        <w:rFonts w:hint="default"/>
      </w:rPr>
    </w:lvl>
    <w:lvl w:ilvl="1">
      <w:start w:val="1"/>
      <w:numFmt w:val="decimal"/>
      <w:lvlText w:val="%2)"/>
      <w:lvlJc w:val="left"/>
      <w:pPr>
        <w:ind w:left="714" w:hanging="357"/>
      </w:pPr>
      <w:rPr>
        <w:rFonts w:hint="default"/>
      </w:rPr>
    </w:lvl>
    <w:lvl w:ilvl="2">
      <w:start w:val="1"/>
      <w:numFmt w:val="decimal"/>
      <w:lvlText w:val="%3)"/>
      <w:lvlJc w:val="left"/>
      <w:pPr>
        <w:ind w:left="714"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8" w15:restartNumberingAfterBreak="0">
    <w:nsid w:val="4C592FC4"/>
    <w:multiLevelType w:val="hybridMultilevel"/>
    <w:tmpl w:val="6824C5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F175972"/>
    <w:multiLevelType w:val="hybridMultilevel"/>
    <w:tmpl w:val="491E70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09A7275"/>
    <w:multiLevelType w:val="multilevel"/>
    <w:tmpl w:val="63E0F65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none"/>
      <w:lvlText w:val="a)"/>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51F600EE"/>
    <w:multiLevelType w:val="hybridMultilevel"/>
    <w:tmpl w:val="A90CD1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3727246"/>
    <w:multiLevelType w:val="hybridMultilevel"/>
    <w:tmpl w:val="152EE0AC"/>
    <w:lvl w:ilvl="0" w:tplc="CA18ADE0">
      <w:start w:val="1"/>
      <w:numFmt w:val="decimal"/>
      <w:suff w:val="space"/>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3C9166D"/>
    <w:multiLevelType w:val="hybridMultilevel"/>
    <w:tmpl w:val="208ABC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9DA4127"/>
    <w:multiLevelType w:val="hybridMultilevel"/>
    <w:tmpl w:val="F8BCCE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E1D398A"/>
    <w:multiLevelType w:val="hybridMultilevel"/>
    <w:tmpl w:val="52D091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F7003EC"/>
    <w:multiLevelType w:val="multilevel"/>
    <w:tmpl w:val="63E0F65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none"/>
      <w:lvlText w:val="a)"/>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5F853A0B"/>
    <w:multiLevelType w:val="hybridMultilevel"/>
    <w:tmpl w:val="F0E2AD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00A1D58"/>
    <w:multiLevelType w:val="multilevel"/>
    <w:tmpl w:val="A57611B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609F7C17"/>
    <w:multiLevelType w:val="hybridMultilevel"/>
    <w:tmpl w:val="7D9096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5B40123"/>
    <w:multiLevelType w:val="multilevel"/>
    <w:tmpl w:val="791ED90E"/>
    <w:lvl w:ilvl="0">
      <w:start w:val="5"/>
      <w:numFmt w:val="decimal"/>
      <w:lvlText w:val="%1."/>
      <w:lvlJc w:val="left"/>
      <w:pPr>
        <w:ind w:left="357" w:hanging="357"/>
      </w:pPr>
      <w:rPr>
        <w:rFonts w:hint="default"/>
      </w:rPr>
    </w:lvl>
    <w:lvl w:ilvl="1">
      <w:start w:val="1"/>
      <w:numFmt w:val="decimal"/>
      <w:lvlText w:val="%2)"/>
      <w:lvlJc w:val="left"/>
      <w:pPr>
        <w:ind w:left="714" w:hanging="357"/>
      </w:pPr>
      <w:rPr>
        <w:rFonts w:hint="default"/>
      </w:rPr>
    </w:lvl>
    <w:lvl w:ilvl="2">
      <w:start w:val="1"/>
      <w:numFmt w:val="lowerLetter"/>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41" w15:restartNumberingAfterBreak="0">
    <w:nsid w:val="679C1748"/>
    <w:multiLevelType w:val="hybridMultilevel"/>
    <w:tmpl w:val="960605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23F2925"/>
    <w:multiLevelType w:val="hybridMultilevel"/>
    <w:tmpl w:val="752A4B4E"/>
    <w:lvl w:ilvl="0" w:tplc="B2446404">
      <w:start w:val="1"/>
      <w:numFmt w:val="decimal"/>
      <w:suff w:val="space"/>
      <w:lvlText w:val="%1)"/>
      <w:lvlJc w:val="left"/>
      <w:pPr>
        <w:ind w:left="357" w:hanging="35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3A31454"/>
    <w:multiLevelType w:val="hybridMultilevel"/>
    <w:tmpl w:val="2592D11E"/>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4" w15:restartNumberingAfterBreak="0">
    <w:nsid w:val="7AE82C5B"/>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440642673">
    <w:abstractNumId w:val="41"/>
  </w:num>
  <w:num w:numId="2" w16cid:durableId="596906968">
    <w:abstractNumId w:val="42"/>
  </w:num>
  <w:num w:numId="3" w16cid:durableId="415437763">
    <w:abstractNumId w:val="33"/>
  </w:num>
  <w:num w:numId="4" w16cid:durableId="680160472">
    <w:abstractNumId w:val="37"/>
  </w:num>
  <w:num w:numId="5" w16cid:durableId="6756648">
    <w:abstractNumId w:val="32"/>
  </w:num>
  <w:num w:numId="6" w16cid:durableId="2086951623">
    <w:abstractNumId w:val="19"/>
  </w:num>
  <w:num w:numId="7" w16cid:durableId="1800566294">
    <w:abstractNumId w:val="35"/>
  </w:num>
  <w:num w:numId="8" w16cid:durableId="469249471">
    <w:abstractNumId w:val="7"/>
  </w:num>
  <w:num w:numId="9" w16cid:durableId="245770944">
    <w:abstractNumId w:val="12"/>
  </w:num>
  <w:num w:numId="10" w16cid:durableId="257444548">
    <w:abstractNumId w:val="14"/>
  </w:num>
  <w:num w:numId="11" w16cid:durableId="204951223">
    <w:abstractNumId w:val="34"/>
  </w:num>
  <w:num w:numId="12" w16cid:durableId="1591818296">
    <w:abstractNumId w:val="3"/>
  </w:num>
  <w:num w:numId="13" w16cid:durableId="2093769614">
    <w:abstractNumId w:val="29"/>
  </w:num>
  <w:num w:numId="14" w16cid:durableId="1496603762">
    <w:abstractNumId w:val="31"/>
  </w:num>
  <w:num w:numId="15" w16cid:durableId="1079786656">
    <w:abstractNumId w:val="25"/>
  </w:num>
  <w:num w:numId="16" w16cid:durableId="350573502">
    <w:abstractNumId w:val="39"/>
  </w:num>
  <w:num w:numId="17" w16cid:durableId="1704476315">
    <w:abstractNumId w:val="21"/>
  </w:num>
  <w:num w:numId="18" w16cid:durableId="1469279928">
    <w:abstractNumId w:val="38"/>
  </w:num>
  <w:num w:numId="19" w16cid:durableId="814640400">
    <w:abstractNumId w:val="1"/>
  </w:num>
  <w:num w:numId="20" w16cid:durableId="1360737434">
    <w:abstractNumId w:val="2"/>
  </w:num>
  <w:num w:numId="21" w16cid:durableId="629550743">
    <w:abstractNumId w:val="5"/>
  </w:num>
  <w:num w:numId="22" w16cid:durableId="1470173755">
    <w:abstractNumId w:val="40"/>
  </w:num>
  <w:num w:numId="23" w16cid:durableId="642078365">
    <w:abstractNumId w:val="30"/>
  </w:num>
  <w:num w:numId="24" w16cid:durableId="1213733758">
    <w:abstractNumId w:val="36"/>
  </w:num>
  <w:num w:numId="25" w16cid:durableId="1878810994">
    <w:abstractNumId w:val="24"/>
  </w:num>
  <w:num w:numId="26" w16cid:durableId="995767884">
    <w:abstractNumId w:val="16"/>
  </w:num>
  <w:num w:numId="27" w16cid:durableId="1929994950">
    <w:abstractNumId w:val="10"/>
  </w:num>
  <w:num w:numId="28" w16cid:durableId="976059631">
    <w:abstractNumId w:val="6"/>
  </w:num>
  <w:num w:numId="29" w16cid:durableId="784810533">
    <w:abstractNumId w:val="4"/>
  </w:num>
  <w:num w:numId="30" w16cid:durableId="963929470">
    <w:abstractNumId w:val="32"/>
    <w:lvlOverride w:ilvl="0">
      <w:lvl w:ilvl="0" w:tplc="CA18ADE0">
        <w:start w:val="1"/>
        <w:numFmt w:val="decimal"/>
        <w:suff w:val="space"/>
        <w:lvlText w:val="%1)"/>
        <w:lvlJc w:val="left"/>
        <w:pPr>
          <w:ind w:left="360" w:hanging="360"/>
        </w:pPr>
        <w:rPr>
          <w:rFonts w:hint="default"/>
        </w:rPr>
      </w:lvl>
    </w:lvlOverride>
    <w:lvlOverride w:ilvl="1">
      <w:lvl w:ilvl="1" w:tplc="04150019"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31" w16cid:durableId="2140028494">
    <w:abstractNumId w:val="19"/>
    <w:lvlOverride w:ilvl="0">
      <w:lvl w:ilvl="0" w:tplc="C724338E">
        <w:start w:val="1"/>
        <w:numFmt w:val="decimal"/>
        <w:suff w:val="space"/>
        <w:lvlText w:val="%1)"/>
        <w:lvlJc w:val="left"/>
        <w:pPr>
          <w:ind w:left="360" w:hanging="360"/>
        </w:pPr>
        <w:rPr>
          <w:rFonts w:hint="default"/>
        </w:rPr>
      </w:lvl>
    </w:lvlOverride>
    <w:lvlOverride w:ilvl="1">
      <w:lvl w:ilvl="1" w:tplc="04150019"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32" w16cid:durableId="1878200344">
    <w:abstractNumId w:val="22"/>
  </w:num>
  <w:num w:numId="33" w16cid:durableId="1081874879">
    <w:abstractNumId w:val="40"/>
    <w:lvlOverride w:ilvl="0">
      <w:lvl w:ilvl="0">
        <w:start w:val="1"/>
        <w:numFmt w:val="decimal"/>
        <w:lvlText w:val="%1."/>
        <w:lvlJc w:val="left"/>
        <w:pPr>
          <w:ind w:left="357" w:hanging="357"/>
        </w:pPr>
        <w:rPr>
          <w:rFonts w:hint="default"/>
        </w:rPr>
      </w:lvl>
    </w:lvlOverride>
    <w:lvlOverride w:ilvl="1">
      <w:lvl w:ilvl="1">
        <w:start w:val="1"/>
        <w:numFmt w:val="decimal"/>
        <w:lvlText w:val="%2)"/>
        <w:lvlJc w:val="left"/>
        <w:pPr>
          <w:ind w:left="714" w:hanging="357"/>
        </w:pPr>
        <w:rPr>
          <w:rFonts w:hint="default"/>
        </w:rPr>
      </w:lvl>
    </w:lvlOverride>
    <w:lvlOverride w:ilvl="2">
      <w:lvl w:ilvl="2">
        <w:start w:val="1"/>
        <w:numFmt w:val="lowerLetter"/>
        <w:lvlText w:val="%3)"/>
        <w:lvlJc w:val="left"/>
        <w:pPr>
          <w:ind w:left="357" w:hanging="357"/>
        </w:pPr>
        <w:rPr>
          <w:rFonts w:hint="default"/>
        </w:rPr>
      </w:lvl>
    </w:lvlOverride>
    <w:lvlOverride w:ilvl="3">
      <w:lvl w:ilvl="3">
        <w:start w:val="1"/>
        <w:numFmt w:val="decimal"/>
        <w:lvlText w:val="(%4)"/>
        <w:lvlJc w:val="left"/>
        <w:pPr>
          <w:ind w:left="1428" w:hanging="357"/>
        </w:pPr>
        <w:rPr>
          <w:rFonts w:hint="default"/>
        </w:rPr>
      </w:lvl>
    </w:lvlOverride>
    <w:lvlOverride w:ilvl="4">
      <w:lvl w:ilvl="4">
        <w:start w:val="1"/>
        <w:numFmt w:val="lowerLetter"/>
        <w:lvlText w:val="(%5)"/>
        <w:lvlJc w:val="left"/>
        <w:pPr>
          <w:ind w:left="1785" w:hanging="357"/>
        </w:pPr>
        <w:rPr>
          <w:rFonts w:hint="default"/>
        </w:rPr>
      </w:lvl>
    </w:lvlOverride>
    <w:lvlOverride w:ilvl="5">
      <w:lvl w:ilvl="5">
        <w:start w:val="1"/>
        <w:numFmt w:val="lowerRoman"/>
        <w:lvlText w:val="(%6)"/>
        <w:lvlJc w:val="left"/>
        <w:pPr>
          <w:ind w:left="2142" w:hanging="357"/>
        </w:pPr>
        <w:rPr>
          <w:rFonts w:hint="default"/>
        </w:rPr>
      </w:lvl>
    </w:lvlOverride>
    <w:lvlOverride w:ilvl="6">
      <w:lvl w:ilvl="6">
        <w:start w:val="1"/>
        <w:numFmt w:val="decimal"/>
        <w:lvlText w:val="%7."/>
        <w:lvlJc w:val="left"/>
        <w:pPr>
          <w:ind w:left="2499" w:hanging="357"/>
        </w:pPr>
        <w:rPr>
          <w:rFonts w:hint="default"/>
        </w:rPr>
      </w:lvl>
    </w:lvlOverride>
    <w:lvlOverride w:ilvl="7">
      <w:lvl w:ilvl="7">
        <w:start w:val="1"/>
        <w:numFmt w:val="lowerLetter"/>
        <w:lvlText w:val="%8."/>
        <w:lvlJc w:val="left"/>
        <w:pPr>
          <w:ind w:left="2856" w:hanging="357"/>
        </w:pPr>
        <w:rPr>
          <w:rFonts w:hint="default"/>
        </w:rPr>
      </w:lvl>
    </w:lvlOverride>
    <w:lvlOverride w:ilvl="8">
      <w:lvl w:ilvl="8">
        <w:start w:val="1"/>
        <w:numFmt w:val="lowerRoman"/>
        <w:lvlText w:val="%9."/>
        <w:lvlJc w:val="left"/>
        <w:pPr>
          <w:ind w:left="3213" w:hanging="357"/>
        </w:pPr>
        <w:rPr>
          <w:rFonts w:hint="default"/>
        </w:rPr>
      </w:lvl>
    </w:lvlOverride>
  </w:num>
  <w:num w:numId="34" w16cid:durableId="1684431459">
    <w:abstractNumId w:val="18"/>
  </w:num>
  <w:num w:numId="35" w16cid:durableId="910387944">
    <w:abstractNumId w:val="28"/>
  </w:num>
  <w:num w:numId="36" w16cid:durableId="1873834973">
    <w:abstractNumId w:val="0"/>
  </w:num>
  <w:num w:numId="37" w16cid:durableId="1194921294">
    <w:abstractNumId w:val="27"/>
  </w:num>
  <w:num w:numId="38" w16cid:durableId="1939214975">
    <w:abstractNumId w:val="8"/>
  </w:num>
  <w:num w:numId="39" w16cid:durableId="1622492658">
    <w:abstractNumId w:val="23"/>
  </w:num>
  <w:num w:numId="40" w16cid:durableId="735785205">
    <w:abstractNumId w:val="44"/>
  </w:num>
  <w:num w:numId="41" w16cid:durableId="33620778">
    <w:abstractNumId w:val="11"/>
  </w:num>
  <w:num w:numId="42" w16cid:durableId="1527478280">
    <w:abstractNumId w:val="17"/>
  </w:num>
  <w:num w:numId="43" w16cid:durableId="1607618465">
    <w:abstractNumId w:val="13"/>
  </w:num>
  <w:num w:numId="44" w16cid:durableId="520631476">
    <w:abstractNumId w:val="9"/>
  </w:num>
  <w:num w:numId="45" w16cid:durableId="1485514607">
    <w:abstractNumId w:val="26"/>
  </w:num>
  <w:num w:numId="46" w16cid:durableId="1560744379">
    <w:abstractNumId w:val="43"/>
  </w:num>
  <w:num w:numId="47" w16cid:durableId="1396394109">
    <w:abstractNumId w:val="20"/>
  </w:num>
  <w:num w:numId="48" w16cid:durableId="148007506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DDC"/>
    <w:rsid w:val="0000735E"/>
    <w:rsid w:val="00011FAB"/>
    <w:rsid w:val="000177E6"/>
    <w:rsid w:val="0002421C"/>
    <w:rsid w:val="00030C26"/>
    <w:rsid w:val="000318A2"/>
    <w:rsid w:val="00034A24"/>
    <w:rsid w:val="00037533"/>
    <w:rsid w:val="00042E5E"/>
    <w:rsid w:val="00046441"/>
    <w:rsid w:val="00052A91"/>
    <w:rsid w:val="00055F92"/>
    <w:rsid w:val="00073F10"/>
    <w:rsid w:val="00075811"/>
    <w:rsid w:val="00075D9A"/>
    <w:rsid w:val="0007626F"/>
    <w:rsid w:val="000851B8"/>
    <w:rsid w:val="000866E2"/>
    <w:rsid w:val="00092509"/>
    <w:rsid w:val="00093932"/>
    <w:rsid w:val="000A10AB"/>
    <w:rsid w:val="000C7B6E"/>
    <w:rsid w:val="000C7B7C"/>
    <w:rsid w:val="000D3FC9"/>
    <w:rsid w:val="000E0933"/>
    <w:rsid w:val="000F3675"/>
    <w:rsid w:val="001129FD"/>
    <w:rsid w:val="00112A55"/>
    <w:rsid w:val="001412FC"/>
    <w:rsid w:val="001452F3"/>
    <w:rsid w:val="00147EEA"/>
    <w:rsid w:val="001525C1"/>
    <w:rsid w:val="00152D84"/>
    <w:rsid w:val="0015379D"/>
    <w:rsid w:val="00160230"/>
    <w:rsid w:val="0016314A"/>
    <w:rsid w:val="001667E8"/>
    <w:rsid w:val="001741AD"/>
    <w:rsid w:val="00185D6D"/>
    <w:rsid w:val="00191E0E"/>
    <w:rsid w:val="001B0C07"/>
    <w:rsid w:val="001B1304"/>
    <w:rsid w:val="001B5BA9"/>
    <w:rsid w:val="001B659C"/>
    <w:rsid w:val="001C1671"/>
    <w:rsid w:val="001C24C3"/>
    <w:rsid w:val="001C761F"/>
    <w:rsid w:val="001D0EB2"/>
    <w:rsid w:val="001D590B"/>
    <w:rsid w:val="001E2389"/>
    <w:rsid w:val="001E5F99"/>
    <w:rsid w:val="001E6105"/>
    <w:rsid w:val="001F0748"/>
    <w:rsid w:val="001F4F02"/>
    <w:rsid w:val="0021008B"/>
    <w:rsid w:val="0021131F"/>
    <w:rsid w:val="0021236F"/>
    <w:rsid w:val="002160A5"/>
    <w:rsid w:val="0021789B"/>
    <w:rsid w:val="00220966"/>
    <w:rsid w:val="002247F5"/>
    <w:rsid w:val="00224C1A"/>
    <w:rsid w:val="00237512"/>
    <w:rsid w:val="00237F64"/>
    <w:rsid w:val="00242222"/>
    <w:rsid w:val="00242BDB"/>
    <w:rsid w:val="00243276"/>
    <w:rsid w:val="002500CD"/>
    <w:rsid w:val="002561A8"/>
    <w:rsid w:val="0025795F"/>
    <w:rsid w:val="00260289"/>
    <w:rsid w:val="00264767"/>
    <w:rsid w:val="002710FC"/>
    <w:rsid w:val="002929EA"/>
    <w:rsid w:val="00293F33"/>
    <w:rsid w:val="0029642E"/>
    <w:rsid w:val="002968EB"/>
    <w:rsid w:val="002A7B5D"/>
    <w:rsid w:val="002B1E80"/>
    <w:rsid w:val="002B470B"/>
    <w:rsid w:val="002C4397"/>
    <w:rsid w:val="002D2A4A"/>
    <w:rsid w:val="002F007A"/>
    <w:rsid w:val="002F05B5"/>
    <w:rsid w:val="002F5831"/>
    <w:rsid w:val="002F6EC1"/>
    <w:rsid w:val="0031346D"/>
    <w:rsid w:val="00317957"/>
    <w:rsid w:val="003239A1"/>
    <w:rsid w:val="00337230"/>
    <w:rsid w:val="003438BF"/>
    <w:rsid w:val="003452FE"/>
    <w:rsid w:val="0034577B"/>
    <w:rsid w:val="0035022D"/>
    <w:rsid w:val="00356CF2"/>
    <w:rsid w:val="0037011E"/>
    <w:rsid w:val="0037027E"/>
    <w:rsid w:val="00376973"/>
    <w:rsid w:val="00384F15"/>
    <w:rsid w:val="0039032E"/>
    <w:rsid w:val="00392ABC"/>
    <w:rsid w:val="0039563F"/>
    <w:rsid w:val="0039650B"/>
    <w:rsid w:val="003A1DFE"/>
    <w:rsid w:val="003A4AD2"/>
    <w:rsid w:val="003B368F"/>
    <w:rsid w:val="003B646F"/>
    <w:rsid w:val="003C4A20"/>
    <w:rsid w:val="003D1711"/>
    <w:rsid w:val="003D60BF"/>
    <w:rsid w:val="003E1CE5"/>
    <w:rsid w:val="003E246A"/>
    <w:rsid w:val="003E2CE5"/>
    <w:rsid w:val="003E4D79"/>
    <w:rsid w:val="003F5655"/>
    <w:rsid w:val="00411C23"/>
    <w:rsid w:val="0042209C"/>
    <w:rsid w:val="004234F9"/>
    <w:rsid w:val="0043048E"/>
    <w:rsid w:val="00434DDD"/>
    <w:rsid w:val="00436C2E"/>
    <w:rsid w:val="00444797"/>
    <w:rsid w:val="004534F0"/>
    <w:rsid w:val="0045380B"/>
    <w:rsid w:val="00472168"/>
    <w:rsid w:val="00475BEA"/>
    <w:rsid w:val="0049085E"/>
    <w:rsid w:val="0049596B"/>
    <w:rsid w:val="00497125"/>
    <w:rsid w:val="004A01C4"/>
    <w:rsid w:val="004A029B"/>
    <w:rsid w:val="004A5E07"/>
    <w:rsid w:val="004A7ECB"/>
    <w:rsid w:val="004B081C"/>
    <w:rsid w:val="004B44B3"/>
    <w:rsid w:val="004C0AC7"/>
    <w:rsid w:val="004C0DE7"/>
    <w:rsid w:val="004C2D0A"/>
    <w:rsid w:val="004C2F0C"/>
    <w:rsid w:val="004D4C59"/>
    <w:rsid w:val="004E183E"/>
    <w:rsid w:val="004F4F2B"/>
    <w:rsid w:val="004F56BF"/>
    <w:rsid w:val="00506BAA"/>
    <w:rsid w:val="005071E7"/>
    <w:rsid w:val="00511D4D"/>
    <w:rsid w:val="005158E6"/>
    <w:rsid w:val="00526B3B"/>
    <w:rsid w:val="00527309"/>
    <w:rsid w:val="00534964"/>
    <w:rsid w:val="00560263"/>
    <w:rsid w:val="005621B5"/>
    <w:rsid w:val="00573509"/>
    <w:rsid w:val="0057439F"/>
    <w:rsid w:val="00590B76"/>
    <w:rsid w:val="005978F7"/>
    <w:rsid w:val="005A519A"/>
    <w:rsid w:val="005D05C6"/>
    <w:rsid w:val="005E2D5E"/>
    <w:rsid w:val="005F1447"/>
    <w:rsid w:val="006070B9"/>
    <w:rsid w:val="00607125"/>
    <w:rsid w:val="006128EC"/>
    <w:rsid w:val="00613926"/>
    <w:rsid w:val="006225E3"/>
    <w:rsid w:val="00641A0A"/>
    <w:rsid w:val="00643277"/>
    <w:rsid w:val="00643FA9"/>
    <w:rsid w:val="0064492C"/>
    <w:rsid w:val="00645F59"/>
    <w:rsid w:val="00646BED"/>
    <w:rsid w:val="006508DF"/>
    <w:rsid w:val="00654D67"/>
    <w:rsid w:val="00656A73"/>
    <w:rsid w:val="00666A88"/>
    <w:rsid w:val="006709A2"/>
    <w:rsid w:val="00681D49"/>
    <w:rsid w:val="00683586"/>
    <w:rsid w:val="00683975"/>
    <w:rsid w:val="00684346"/>
    <w:rsid w:val="00691E4F"/>
    <w:rsid w:val="00692BDD"/>
    <w:rsid w:val="006939B6"/>
    <w:rsid w:val="006A39AE"/>
    <w:rsid w:val="006B32E4"/>
    <w:rsid w:val="006C1891"/>
    <w:rsid w:val="006C53D1"/>
    <w:rsid w:val="006D561C"/>
    <w:rsid w:val="006D58C1"/>
    <w:rsid w:val="006E01C4"/>
    <w:rsid w:val="006F5EDB"/>
    <w:rsid w:val="006F6FCA"/>
    <w:rsid w:val="00707CBC"/>
    <w:rsid w:val="00711D6B"/>
    <w:rsid w:val="00721895"/>
    <w:rsid w:val="0074758A"/>
    <w:rsid w:val="00755715"/>
    <w:rsid w:val="0076228A"/>
    <w:rsid w:val="007624FA"/>
    <w:rsid w:val="00783BF9"/>
    <w:rsid w:val="00786691"/>
    <w:rsid w:val="007923EE"/>
    <w:rsid w:val="00795BFA"/>
    <w:rsid w:val="007A3209"/>
    <w:rsid w:val="007A70AE"/>
    <w:rsid w:val="007B7BAB"/>
    <w:rsid w:val="007D0C9E"/>
    <w:rsid w:val="007D0D58"/>
    <w:rsid w:val="007D7390"/>
    <w:rsid w:val="007E4D5E"/>
    <w:rsid w:val="007F55B7"/>
    <w:rsid w:val="008025AC"/>
    <w:rsid w:val="0080336B"/>
    <w:rsid w:val="00804F51"/>
    <w:rsid w:val="00805C0A"/>
    <w:rsid w:val="0081071B"/>
    <w:rsid w:val="00820E2C"/>
    <w:rsid w:val="008262DA"/>
    <w:rsid w:val="00827695"/>
    <w:rsid w:val="008353F3"/>
    <w:rsid w:val="0084393D"/>
    <w:rsid w:val="008455AE"/>
    <w:rsid w:val="00846003"/>
    <w:rsid w:val="00854517"/>
    <w:rsid w:val="00857541"/>
    <w:rsid w:val="00860FD0"/>
    <w:rsid w:val="008635F4"/>
    <w:rsid w:val="0086706F"/>
    <w:rsid w:val="00870E7A"/>
    <w:rsid w:val="00872446"/>
    <w:rsid w:val="008740CE"/>
    <w:rsid w:val="008951BD"/>
    <w:rsid w:val="008961EF"/>
    <w:rsid w:val="00897CE6"/>
    <w:rsid w:val="008A1AC7"/>
    <w:rsid w:val="008B2B91"/>
    <w:rsid w:val="008B7509"/>
    <w:rsid w:val="008C0C88"/>
    <w:rsid w:val="008C4624"/>
    <w:rsid w:val="008D6FBA"/>
    <w:rsid w:val="008E104D"/>
    <w:rsid w:val="008E24FD"/>
    <w:rsid w:val="008E5291"/>
    <w:rsid w:val="008F52ED"/>
    <w:rsid w:val="008F585B"/>
    <w:rsid w:val="0091143A"/>
    <w:rsid w:val="00913379"/>
    <w:rsid w:val="00921E80"/>
    <w:rsid w:val="00925DDC"/>
    <w:rsid w:val="00926976"/>
    <w:rsid w:val="009350ED"/>
    <w:rsid w:val="0094288F"/>
    <w:rsid w:val="009464DC"/>
    <w:rsid w:val="00946B40"/>
    <w:rsid w:val="00952B04"/>
    <w:rsid w:val="00960302"/>
    <w:rsid w:val="009676A2"/>
    <w:rsid w:val="00967DD6"/>
    <w:rsid w:val="00975139"/>
    <w:rsid w:val="009828E3"/>
    <w:rsid w:val="00986374"/>
    <w:rsid w:val="009A5C94"/>
    <w:rsid w:val="009C649F"/>
    <w:rsid w:val="009E48D2"/>
    <w:rsid w:val="009F7058"/>
    <w:rsid w:val="00A01D1F"/>
    <w:rsid w:val="00A06D23"/>
    <w:rsid w:val="00A134D0"/>
    <w:rsid w:val="00A26F4F"/>
    <w:rsid w:val="00A43790"/>
    <w:rsid w:val="00A47C15"/>
    <w:rsid w:val="00A54377"/>
    <w:rsid w:val="00A54699"/>
    <w:rsid w:val="00A6238C"/>
    <w:rsid w:val="00A65181"/>
    <w:rsid w:val="00A71835"/>
    <w:rsid w:val="00A728FC"/>
    <w:rsid w:val="00A90F74"/>
    <w:rsid w:val="00A92028"/>
    <w:rsid w:val="00AA6729"/>
    <w:rsid w:val="00AA7CB0"/>
    <w:rsid w:val="00AA7E26"/>
    <w:rsid w:val="00AB4B90"/>
    <w:rsid w:val="00AB5ED5"/>
    <w:rsid w:val="00AC0360"/>
    <w:rsid w:val="00AC3C43"/>
    <w:rsid w:val="00AC6DA0"/>
    <w:rsid w:val="00AD040C"/>
    <w:rsid w:val="00AD0529"/>
    <w:rsid w:val="00AE4AF5"/>
    <w:rsid w:val="00AE6676"/>
    <w:rsid w:val="00B00BED"/>
    <w:rsid w:val="00B04559"/>
    <w:rsid w:val="00B05D35"/>
    <w:rsid w:val="00B11FCE"/>
    <w:rsid w:val="00B1325B"/>
    <w:rsid w:val="00B13C42"/>
    <w:rsid w:val="00B30EFD"/>
    <w:rsid w:val="00B31009"/>
    <w:rsid w:val="00B33839"/>
    <w:rsid w:val="00B34EE7"/>
    <w:rsid w:val="00B37747"/>
    <w:rsid w:val="00B37AA9"/>
    <w:rsid w:val="00B415C2"/>
    <w:rsid w:val="00B547D1"/>
    <w:rsid w:val="00B561D1"/>
    <w:rsid w:val="00B605A2"/>
    <w:rsid w:val="00B93CC5"/>
    <w:rsid w:val="00B9435E"/>
    <w:rsid w:val="00B95DDC"/>
    <w:rsid w:val="00BA362C"/>
    <w:rsid w:val="00BA5263"/>
    <w:rsid w:val="00BB3DF5"/>
    <w:rsid w:val="00BC2578"/>
    <w:rsid w:val="00BC3826"/>
    <w:rsid w:val="00BC5ECE"/>
    <w:rsid w:val="00BC6532"/>
    <w:rsid w:val="00BC6CAA"/>
    <w:rsid w:val="00BD7A81"/>
    <w:rsid w:val="00BE48A1"/>
    <w:rsid w:val="00BE4C21"/>
    <w:rsid w:val="00BE51AA"/>
    <w:rsid w:val="00C000A2"/>
    <w:rsid w:val="00C011B4"/>
    <w:rsid w:val="00C15F06"/>
    <w:rsid w:val="00C2398B"/>
    <w:rsid w:val="00C312D4"/>
    <w:rsid w:val="00C32C2D"/>
    <w:rsid w:val="00C5649B"/>
    <w:rsid w:val="00C61110"/>
    <w:rsid w:val="00C672D9"/>
    <w:rsid w:val="00C74134"/>
    <w:rsid w:val="00C8041E"/>
    <w:rsid w:val="00C80AB5"/>
    <w:rsid w:val="00C8375D"/>
    <w:rsid w:val="00C841B7"/>
    <w:rsid w:val="00C932E1"/>
    <w:rsid w:val="00CA229C"/>
    <w:rsid w:val="00CB20AF"/>
    <w:rsid w:val="00CB44F2"/>
    <w:rsid w:val="00CF2417"/>
    <w:rsid w:val="00D044D7"/>
    <w:rsid w:val="00D06714"/>
    <w:rsid w:val="00D11AC6"/>
    <w:rsid w:val="00D171C2"/>
    <w:rsid w:val="00D3570C"/>
    <w:rsid w:val="00D37628"/>
    <w:rsid w:val="00D439C5"/>
    <w:rsid w:val="00D46A10"/>
    <w:rsid w:val="00D62F23"/>
    <w:rsid w:val="00D718DB"/>
    <w:rsid w:val="00D733E9"/>
    <w:rsid w:val="00D7755D"/>
    <w:rsid w:val="00D95BA0"/>
    <w:rsid w:val="00DA246F"/>
    <w:rsid w:val="00DA3E9D"/>
    <w:rsid w:val="00DA7AC3"/>
    <w:rsid w:val="00DB4C38"/>
    <w:rsid w:val="00DB4D73"/>
    <w:rsid w:val="00DB5230"/>
    <w:rsid w:val="00DC1A03"/>
    <w:rsid w:val="00DD4845"/>
    <w:rsid w:val="00DE0C1A"/>
    <w:rsid w:val="00DF028F"/>
    <w:rsid w:val="00DF69A9"/>
    <w:rsid w:val="00E05DB3"/>
    <w:rsid w:val="00E16973"/>
    <w:rsid w:val="00E17926"/>
    <w:rsid w:val="00E245EF"/>
    <w:rsid w:val="00E40D1C"/>
    <w:rsid w:val="00E6583B"/>
    <w:rsid w:val="00E76D50"/>
    <w:rsid w:val="00E92F04"/>
    <w:rsid w:val="00E939AF"/>
    <w:rsid w:val="00EA3CDE"/>
    <w:rsid w:val="00EA5C79"/>
    <w:rsid w:val="00EB5330"/>
    <w:rsid w:val="00EB7E74"/>
    <w:rsid w:val="00EC09F4"/>
    <w:rsid w:val="00EC4C97"/>
    <w:rsid w:val="00EC5C20"/>
    <w:rsid w:val="00ED5B42"/>
    <w:rsid w:val="00EE3B12"/>
    <w:rsid w:val="00EE6CBB"/>
    <w:rsid w:val="00EF3BFC"/>
    <w:rsid w:val="00F02A55"/>
    <w:rsid w:val="00F12A7D"/>
    <w:rsid w:val="00F2063E"/>
    <w:rsid w:val="00F2738F"/>
    <w:rsid w:val="00F32854"/>
    <w:rsid w:val="00F372EB"/>
    <w:rsid w:val="00F411F0"/>
    <w:rsid w:val="00F47FF2"/>
    <w:rsid w:val="00F506F0"/>
    <w:rsid w:val="00F57247"/>
    <w:rsid w:val="00F66FC2"/>
    <w:rsid w:val="00F7212B"/>
    <w:rsid w:val="00F84E14"/>
    <w:rsid w:val="00F92734"/>
    <w:rsid w:val="00F97CC6"/>
    <w:rsid w:val="00FA1819"/>
    <w:rsid w:val="00FB04F5"/>
    <w:rsid w:val="00FB39BD"/>
    <w:rsid w:val="00FC424C"/>
    <w:rsid w:val="00FD3F5C"/>
    <w:rsid w:val="00FD6486"/>
    <w:rsid w:val="00FE130C"/>
    <w:rsid w:val="00FF1E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9D4C1"/>
  <w15:docId w15:val="{9F245128-8FED-40A1-B3B3-8E51646B8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9435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B95DD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B95DDC"/>
    <w:rPr>
      <w:b/>
      <w:bCs/>
    </w:rPr>
  </w:style>
  <w:style w:type="character" w:styleId="Hipercze">
    <w:name w:val="Hyperlink"/>
    <w:basedOn w:val="Domylnaczcionkaakapitu"/>
    <w:uiPriority w:val="99"/>
    <w:unhideWhenUsed/>
    <w:rsid w:val="00B95DDC"/>
    <w:rPr>
      <w:color w:val="0000FF"/>
      <w:u w:val="single"/>
    </w:rPr>
  </w:style>
  <w:style w:type="character" w:styleId="Uwydatnienie">
    <w:name w:val="Emphasis"/>
    <w:basedOn w:val="Domylnaczcionkaakapitu"/>
    <w:uiPriority w:val="20"/>
    <w:qFormat/>
    <w:rsid w:val="00B95DDC"/>
    <w:rPr>
      <w:i/>
      <w:iCs/>
    </w:rPr>
  </w:style>
  <w:style w:type="paragraph" w:customStyle="1" w:styleId="standard">
    <w:name w:val="standard"/>
    <w:basedOn w:val="Normalny"/>
    <w:rsid w:val="00B95DD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506BAA"/>
    <w:pPr>
      <w:ind w:left="720"/>
      <w:contextualSpacing/>
    </w:pPr>
  </w:style>
  <w:style w:type="character" w:customStyle="1" w:styleId="Nierozpoznanawzmianka1">
    <w:name w:val="Nierozpoznana wzmianka1"/>
    <w:basedOn w:val="Domylnaczcionkaakapitu"/>
    <w:uiPriority w:val="99"/>
    <w:semiHidden/>
    <w:unhideWhenUsed/>
    <w:rsid w:val="004C2F0C"/>
    <w:rPr>
      <w:color w:val="605E5C"/>
      <w:shd w:val="clear" w:color="auto" w:fill="E1DFDD"/>
    </w:rPr>
  </w:style>
  <w:style w:type="character" w:customStyle="1" w:styleId="Nierozpoznanawzmianka2">
    <w:name w:val="Nierozpoznana wzmianka2"/>
    <w:basedOn w:val="Domylnaczcionkaakapitu"/>
    <w:uiPriority w:val="99"/>
    <w:semiHidden/>
    <w:unhideWhenUsed/>
    <w:rsid w:val="006D561C"/>
    <w:rPr>
      <w:color w:val="605E5C"/>
      <w:shd w:val="clear" w:color="auto" w:fill="E1DFDD"/>
    </w:rPr>
  </w:style>
  <w:style w:type="paragraph" w:styleId="Tekstdymka">
    <w:name w:val="Balloon Text"/>
    <w:basedOn w:val="Normalny"/>
    <w:link w:val="TekstdymkaZnak"/>
    <w:uiPriority w:val="99"/>
    <w:semiHidden/>
    <w:unhideWhenUsed/>
    <w:rsid w:val="006D561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D561C"/>
    <w:rPr>
      <w:rFonts w:ascii="Segoe UI" w:hAnsi="Segoe UI" w:cs="Segoe UI"/>
      <w:sz w:val="18"/>
      <w:szCs w:val="18"/>
    </w:rPr>
  </w:style>
  <w:style w:type="paragraph" w:customStyle="1" w:styleId="Default">
    <w:name w:val="Default"/>
    <w:rsid w:val="00CB44F2"/>
    <w:pPr>
      <w:autoSpaceDE w:val="0"/>
      <w:autoSpaceDN w:val="0"/>
      <w:adjustRightInd w:val="0"/>
      <w:spacing w:after="0" w:line="240" w:lineRule="auto"/>
    </w:pPr>
    <w:rPr>
      <w:rFonts w:ascii="Times New Roman" w:hAnsi="Times New Roman" w:cs="Times New Roman"/>
      <w:color w:val="000000"/>
      <w:sz w:val="24"/>
      <w:szCs w:val="24"/>
    </w:rPr>
  </w:style>
  <w:style w:type="character" w:styleId="Nierozpoznanawzmianka">
    <w:name w:val="Unresolved Mention"/>
    <w:basedOn w:val="Domylnaczcionkaakapitu"/>
    <w:uiPriority w:val="99"/>
    <w:semiHidden/>
    <w:unhideWhenUsed/>
    <w:rsid w:val="005602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1738727">
      <w:bodyDiv w:val="1"/>
      <w:marLeft w:val="0"/>
      <w:marRight w:val="0"/>
      <w:marTop w:val="0"/>
      <w:marBottom w:val="0"/>
      <w:divBdr>
        <w:top w:val="none" w:sz="0" w:space="0" w:color="auto"/>
        <w:left w:val="none" w:sz="0" w:space="0" w:color="auto"/>
        <w:bottom w:val="none" w:sz="0" w:space="0" w:color="auto"/>
        <w:right w:val="none" w:sz="0" w:space="0" w:color="auto"/>
      </w:divBdr>
    </w:div>
    <w:div w:id="775365849">
      <w:bodyDiv w:val="1"/>
      <w:marLeft w:val="0"/>
      <w:marRight w:val="0"/>
      <w:marTop w:val="0"/>
      <w:marBottom w:val="0"/>
      <w:divBdr>
        <w:top w:val="none" w:sz="0" w:space="0" w:color="auto"/>
        <w:left w:val="none" w:sz="0" w:space="0" w:color="auto"/>
        <w:bottom w:val="none" w:sz="0" w:space="0" w:color="auto"/>
        <w:right w:val="none" w:sz="0" w:space="0" w:color="auto"/>
      </w:divBdr>
    </w:div>
    <w:div w:id="956906476">
      <w:bodyDiv w:val="1"/>
      <w:marLeft w:val="0"/>
      <w:marRight w:val="0"/>
      <w:marTop w:val="0"/>
      <w:marBottom w:val="0"/>
      <w:divBdr>
        <w:top w:val="none" w:sz="0" w:space="0" w:color="auto"/>
        <w:left w:val="none" w:sz="0" w:space="0" w:color="auto"/>
        <w:bottom w:val="none" w:sz="0" w:space="0" w:color="auto"/>
        <w:right w:val="none" w:sz="0" w:space="0" w:color="auto"/>
      </w:divBdr>
    </w:div>
    <w:div w:id="1262689090">
      <w:bodyDiv w:val="1"/>
      <w:marLeft w:val="0"/>
      <w:marRight w:val="0"/>
      <w:marTop w:val="0"/>
      <w:marBottom w:val="0"/>
      <w:divBdr>
        <w:top w:val="none" w:sz="0" w:space="0" w:color="auto"/>
        <w:left w:val="none" w:sz="0" w:space="0" w:color="auto"/>
        <w:bottom w:val="none" w:sz="0" w:space="0" w:color="auto"/>
        <w:right w:val="none" w:sz="0" w:space="0" w:color="auto"/>
      </w:divBdr>
    </w:div>
    <w:div w:id="1649438394">
      <w:bodyDiv w:val="1"/>
      <w:marLeft w:val="0"/>
      <w:marRight w:val="0"/>
      <w:marTop w:val="0"/>
      <w:marBottom w:val="0"/>
      <w:divBdr>
        <w:top w:val="none" w:sz="0" w:space="0" w:color="auto"/>
        <w:left w:val="none" w:sz="0" w:space="0" w:color="auto"/>
        <w:bottom w:val="none" w:sz="0" w:space="0" w:color="auto"/>
        <w:right w:val="none" w:sz="0" w:space="0" w:color="auto"/>
      </w:divBdr>
    </w:div>
    <w:div w:id="2095121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8022B4-E03C-4344-BA56-91726B90E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2</Pages>
  <Words>745</Words>
  <Characters>4471</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Uzytkownik</dc:creator>
  <cp:keywords/>
  <dc:description/>
  <cp:lastModifiedBy>Uzytkownik</cp:lastModifiedBy>
  <cp:revision>15</cp:revision>
  <cp:lastPrinted>2024-11-08T07:59:00Z</cp:lastPrinted>
  <dcterms:created xsi:type="dcterms:W3CDTF">2024-05-15T10:35:00Z</dcterms:created>
  <dcterms:modified xsi:type="dcterms:W3CDTF">2024-11-08T08:00:00Z</dcterms:modified>
</cp:coreProperties>
</file>